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3A" w:rsidRDefault="00974F3A" w:rsidP="002736B9">
      <w:pPr>
        <w:spacing w:after="0" w:line="240" w:lineRule="auto"/>
        <w:ind w:firstLine="709"/>
        <w:rPr>
          <w:rFonts w:ascii="Georgia" w:hAnsi="Georgia"/>
          <w:b/>
          <w:sz w:val="24"/>
          <w:szCs w:val="24"/>
        </w:rPr>
      </w:pPr>
    </w:p>
    <w:p w:rsidR="00974F3A" w:rsidRPr="00FB1480" w:rsidRDefault="00974F3A" w:rsidP="002736B9">
      <w:pPr>
        <w:spacing w:after="0" w:line="240" w:lineRule="auto"/>
        <w:ind w:firstLine="709"/>
        <w:rPr>
          <w:rFonts w:ascii="Georgia" w:hAnsi="Georgia"/>
          <w:b/>
          <w:color w:val="FF0000"/>
          <w:sz w:val="24"/>
          <w:szCs w:val="24"/>
        </w:rPr>
      </w:pPr>
      <w:r w:rsidRPr="00FB1480">
        <w:rPr>
          <w:rFonts w:ascii="Georgia" w:hAnsi="Georgia"/>
          <w:b/>
          <w:color w:val="FF0000"/>
          <w:sz w:val="24"/>
          <w:szCs w:val="24"/>
        </w:rPr>
        <w:t xml:space="preserve">Материалы </w:t>
      </w:r>
      <w:r>
        <w:rPr>
          <w:rFonts w:ascii="Georgia" w:hAnsi="Georgia"/>
          <w:b/>
          <w:color w:val="FF0000"/>
          <w:sz w:val="24"/>
          <w:szCs w:val="24"/>
        </w:rPr>
        <w:t xml:space="preserve">Олега </w:t>
      </w:r>
      <w:r w:rsidRPr="00FB1480">
        <w:rPr>
          <w:rFonts w:ascii="Georgia" w:hAnsi="Georgia"/>
          <w:b/>
          <w:color w:val="FF0000"/>
          <w:sz w:val="24"/>
          <w:szCs w:val="24"/>
        </w:rPr>
        <w:t>Сердобольского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b/>
          <w:sz w:val="24"/>
          <w:szCs w:val="24"/>
        </w:rPr>
      </w:pPr>
    </w:p>
    <w:p w:rsidR="00974F3A" w:rsidRDefault="00974F3A" w:rsidP="00FB1480">
      <w:pPr>
        <w:spacing w:after="0" w:line="240" w:lineRule="auto"/>
        <w:ind w:firstLine="709"/>
        <w:rPr>
          <w:rFonts w:ascii="Georgia" w:hAnsi="Georgia"/>
          <w:b/>
          <w:sz w:val="24"/>
          <w:szCs w:val="24"/>
        </w:rPr>
      </w:pPr>
      <w:r w:rsidRPr="002736B9">
        <w:rPr>
          <w:rFonts w:ascii="Georgia" w:hAnsi="Georgia"/>
          <w:b/>
          <w:sz w:val="24"/>
          <w:szCs w:val="24"/>
        </w:rPr>
        <w:t>ПРО ЮБИЛЯРА ИВАНОВА</w:t>
      </w:r>
    </w:p>
    <w:p w:rsidR="00974F3A" w:rsidRDefault="00974F3A" w:rsidP="00FB1480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FB1480" w:rsidRDefault="00974F3A" w:rsidP="00FB1480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 w:rsidRPr="00FB1480">
        <w:rPr>
          <w:rFonts w:ascii="Georgia" w:hAnsi="Georgia"/>
          <w:sz w:val="24"/>
          <w:szCs w:val="24"/>
        </w:rPr>
        <w:t>11.11.2016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b/>
          <w:sz w:val="24"/>
          <w:szCs w:val="24"/>
        </w:rPr>
      </w:pP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 w:rsidRPr="002736B9">
        <w:rPr>
          <w:rFonts w:ascii="Georgia" w:hAnsi="Georgia"/>
          <w:sz w:val="24"/>
          <w:szCs w:val="24"/>
        </w:rPr>
        <w:t>Свою круглую дату отм</w:t>
      </w:r>
      <w:r>
        <w:rPr>
          <w:rFonts w:ascii="Georgia" w:hAnsi="Georgia"/>
          <w:sz w:val="24"/>
          <w:szCs w:val="24"/>
        </w:rPr>
        <w:t>ечает 12 ноября директор Лицея «</w:t>
      </w:r>
      <w:r w:rsidRPr="002736B9">
        <w:rPr>
          <w:rFonts w:ascii="Georgia" w:hAnsi="Georgia"/>
          <w:sz w:val="24"/>
          <w:szCs w:val="24"/>
        </w:rPr>
        <w:t>Физико-техническая школа</w:t>
      </w:r>
      <w:r>
        <w:rPr>
          <w:rFonts w:ascii="Georgia" w:hAnsi="Georgia"/>
          <w:sz w:val="24"/>
          <w:szCs w:val="24"/>
        </w:rPr>
        <w:t>»</w:t>
      </w:r>
      <w:r w:rsidRPr="002736B9">
        <w:rPr>
          <w:rFonts w:ascii="Georgia" w:hAnsi="Georgia"/>
          <w:sz w:val="24"/>
          <w:szCs w:val="24"/>
        </w:rPr>
        <w:t>, заслуженный учитель России Михаил Георгиевич Иванов. Как утверждает герой популярного отечественного фильма, на фамилии Иванов вся Россия держится. Наш юбиляр, носящий эту фамилию</w:t>
      </w:r>
      <w:r>
        <w:rPr>
          <w:rFonts w:ascii="Georgia" w:hAnsi="Georgia"/>
          <w:sz w:val="24"/>
          <w:szCs w:val="24"/>
        </w:rPr>
        <w:t>, уже не первое десятилетие несё</w:t>
      </w:r>
      <w:r w:rsidRPr="002736B9">
        <w:rPr>
          <w:rFonts w:ascii="Georgia" w:hAnsi="Georgia"/>
          <w:sz w:val="24"/>
          <w:szCs w:val="24"/>
        </w:rPr>
        <w:t>т большой груз ответственности за порученное ему дело. Михаил Иванов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своего рода визитная карточка одной из самых авторитетных школ нашего города, которая считает целью своей деятельности формирование исследователя. В этих стенах пестуют резерв российской науки. Несколько лет назад Михаил Иванов был удос</w:t>
      </w:r>
      <w:r>
        <w:rPr>
          <w:rFonts w:ascii="Georgia" w:hAnsi="Georgia"/>
          <w:sz w:val="24"/>
          <w:szCs w:val="24"/>
        </w:rPr>
        <w:t>тоен диплома и памятного знака «</w:t>
      </w:r>
      <w:r w:rsidRPr="002736B9">
        <w:rPr>
          <w:rFonts w:ascii="Georgia" w:hAnsi="Georgia"/>
          <w:sz w:val="24"/>
          <w:szCs w:val="24"/>
        </w:rPr>
        <w:t>За выдающиеся заслуги в образовании</w:t>
      </w:r>
      <w:r>
        <w:rPr>
          <w:rFonts w:ascii="Georgia" w:hAnsi="Georgia"/>
          <w:sz w:val="24"/>
          <w:szCs w:val="24"/>
        </w:rPr>
        <w:t>»</w:t>
      </w:r>
      <w:r w:rsidRPr="002736B9">
        <w:rPr>
          <w:rFonts w:ascii="Georgia" w:hAnsi="Georgia"/>
          <w:sz w:val="24"/>
          <w:szCs w:val="24"/>
        </w:rPr>
        <w:t>.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 w:rsidRPr="002736B9">
        <w:rPr>
          <w:rFonts w:ascii="Georgia" w:hAnsi="Georgia"/>
          <w:sz w:val="24"/>
          <w:szCs w:val="24"/>
        </w:rPr>
        <w:t>Сегодня мы поздравляем Михаила Георгиевича со знаменательной датой тремя монологами, которые, надеемся, по-разному представят нам личность нашего замечательного современника.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Валерий Р</w:t>
      </w:r>
      <w:r w:rsidRPr="002736B9">
        <w:rPr>
          <w:rFonts w:ascii="Georgia" w:hAnsi="Georgia"/>
          <w:b/>
          <w:sz w:val="24"/>
          <w:szCs w:val="24"/>
        </w:rPr>
        <w:t>ыжик, народный учитель россии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b/>
          <w:sz w:val="24"/>
          <w:szCs w:val="24"/>
        </w:rPr>
      </w:pPr>
      <w:r w:rsidRPr="002736B9">
        <w:rPr>
          <w:rFonts w:ascii="Georgia" w:hAnsi="Georgia"/>
          <w:b/>
          <w:sz w:val="24"/>
          <w:szCs w:val="24"/>
        </w:rPr>
        <w:t>КАК ШКОЛЬНИК МИША ИВАНОВ ПРИОБЩИЛСЯ К КЛАССИКАМ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 w:rsidRPr="002736B9">
        <w:rPr>
          <w:rFonts w:ascii="Georgia" w:hAnsi="Georgia"/>
          <w:sz w:val="24"/>
          <w:szCs w:val="24"/>
        </w:rPr>
        <w:t>Хорошо известен нестандартный подход нашего директора к административным, педагогическим, образовательным задачам. Когда же это проявилось впервые? Разумеется, в его школ</w:t>
      </w:r>
      <w:r>
        <w:rPr>
          <w:rFonts w:ascii="Georgia" w:hAnsi="Georgia"/>
          <w:sz w:val="24"/>
          <w:szCs w:val="24"/>
        </w:rPr>
        <w:t>ьные годы, когда он учился в моё</w:t>
      </w:r>
      <w:r w:rsidRPr="002736B9">
        <w:rPr>
          <w:rFonts w:ascii="Georgia" w:hAnsi="Georgia"/>
          <w:sz w:val="24"/>
          <w:szCs w:val="24"/>
        </w:rPr>
        <w:t>м воспитательском классе. Приведу один необыкновенно выразительный тому пример. В те самые годы школьникам задавали писать сочинения на основе какого-либо литературного произведения. Известно: театр начинается с вешалки, а солидное произведение (по мнению учительницы литературы)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с эпиграфа.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 w:rsidRPr="002736B9">
        <w:rPr>
          <w:rFonts w:ascii="Georgia" w:hAnsi="Georgia"/>
          <w:sz w:val="24"/>
          <w:szCs w:val="24"/>
        </w:rPr>
        <w:t>Герой моего рассказа не испытывал проблем с написанием сочинений. Но однажды у него возникли тр</w:t>
      </w:r>
      <w:r>
        <w:rPr>
          <w:rFonts w:ascii="Georgia" w:hAnsi="Georgia"/>
          <w:sz w:val="24"/>
          <w:szCs w:val="24"/>
        </w:rPr>
        <w:t>удности с эпиграфом: с</w:t>
      </w:r>
      <w:r w:rsidRPr="002736B9">
        <w:rPr>
          <w:rFonts w:ascii="Georgia" w:hAnsi="Georgia"/>
          <w:sz w:val="24"/>
          <w:szCs w:val="24"/>
        </w:rPr>
        <w:t>очинение уже пора сдавать, а эпиграфа все нет. Ну</w:t>
      </w:r>
      <w:r>
        <w:rPr>
          <w:rFonts w:ascii="Georgia" w:hAnsi="Georgia"/>
          <w:sz w:val="24"/>
          <w:szCs w:val="24"/>
        </w:rPr>
        <w:t>,</w:t>
      </w:r>
      <w:r w:rsidRPr="002736B9">
        <w:rPr>
          <w:rFonts w:ascii="Georgia" w:hAnsi="Georgia"/>
          <w:sz w:val="24"/>
          <w:szCs w:val="24"/>
        </w:rPr>
        <w:t xml:space="preserve"> не нашлось ничего подходящего в книгах домашней библиотеки, не было под рукой сборника афоризмов.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 w:rsidRPr="002736B9">
        <w:rPr>
          <w:rFonts w:ascii="Georgia" w:hAnsi="Georgia"/>
          <w:sz w:val="24"/>
          <w:szCs w:val="24"/>
        </w:rPr>
        <w:t>Тут автор сочинения гениально решил первую задачу. Если эпиграфа не найти, его можно придумать. Сказано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сделано. И вот (сказалась общая эрудиция) эпиграф готов! Но кто создал эти бессмертные строки, эти завораживающие мысли да ещ</w:t>
      </w:r>
      <w:r>
        <w:rPr>
          <w:rFonts w:ascii="Georgia" w:hAnsi="Georgia"/>
          <w:sz w:val="24"/>
          <w:szCs w:val="24"/>
        </w:rPr>
        <w:t>ё</w:t>
      </w:r>
      <w:r w:rsidRPr="002736B9">
        <w:rPr>
          <w:rFonts w:ascii="Georgia" w:hAnsi="Georgia"/>
          <w:sz w:val="24"/>
          <w:szCs w:val="24"/>
        </w:rPr>
        <w:t xml:space="preserve"> обле</w:t>
      </w:r>
      <w:r>
        <w:rPr>
          <w:rFonts w:ascii="Georgia" w:hAnsi="Georgia"/>
          <w:sz w:val="24"/>
          <w:szCs w:val="24"/>
        </w:rPr>
        <w:t>к их в изящную форму? Ведь сошлё</w:t>
      </w:r>
      <w:r w:rsidRPr="002736B9">
        <w:rPr>
          <w:rFonts w:ascii="Georgia" w:hAnsi="Georgia"/>
          <w:sz w:val="24"/>
          <w:szCs w:val="24"/>
        </w:rPr>
        <w:t>шься, скажем, на известного чи писателя, чи поэта, так ведь разоблачения и позора ждать недолго. А коли сделать автором эпиграфа человека с широко неизвестной фамилией, тут и вовсе афронт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кто таков и почему не знаем?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 w:rsidRPr="002736B9">
        <w:rPr>
          <w:rFonts w:ascii="Georgia" w:hAnsi="Georgia"/>
          <w:sz w:val="24"/>
          <w:szCs w:val="24"/>
        </w:rPr>
        <w:t>И тут была гениально решена вторая задача. Под эпиграфом была указана ссылка на неопубликованное письмо Островского. Надо ли теперь удивляться творческому накалу в директорских решениях возникающих перед ним проблем!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FB1480" w:rsidRDefault="00974F3A" w:rsidP="002736B9">
      <w:pPr>
        <w:spacing w:after="0" w:line="240" w:lineRule="auto"/>
        <w:ind w:firstLine="709"/>
        <w:rPr>
          <w:rFonts w:ascii="Georgia" w:hAnsi="Georgia"/>
          <w:i/>
          <w:sz w:val="24"/>
          <w:szCs w:val="24"/>
        </w:rPr>
      </w:pP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b/>
          <w:sz w:val="24"/>
          <w:szCs w:val="24"/>
        </w:rPr>
      </w:pPr>
      <w:r w:rsidRPr="002736B9">
        <w:rPr>
          <w:rFonts w:ascii="Georgia" w:hAnsi="Georgia"/>
          <w:b/>
          <w:sz w:val="24"/>
          <w:szCs w:val="24"/>
        </w:rPr>
        <w:t>ЛИЦЕЙ: ВЧЕРА, СЕГОДНЯ, ЗАВТРА ВСТРЕЧА 6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 w:rsidRPr="002736B9">
        <w:rPr>
          <w:rFonts w:ascii="Georgia" w:hAnsi="Georgia"/>
          <w:sz w:val="24"/>
          <w:szCs w:val="24"/>
        </w:rPr>
        <w:t>29.08.2017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9E4F19" w:rsidRDefault="00974F3A" w:rsidP="002736B9">
      <w:pPr>
        <w:spacing w:after="0" w:line="240" w:lineRule="auto"/>
        <w:ind w:firstLine="709"/>
        <w:rPr>
          <w:rFonts w:ascii="Georgia" w:hAnsi="Georgia"/>
          <w:i/>
          <w:sz w:val="24"/>
          <w:szCs w:val="24"/>
        </w:rPr>
      </w:pPr>
    </w:p>
    <w:p w:rsidR="00974F3A" w:rsidRPr="00C638B5" w:rsidRDefault="00974F3A" w:rsidP="00C638B5">
      <w:pPr>
        <w:spacing w:after="0" w:line="240" w:lineRule="auto"/>
        <w:ind w:firstLine="709"/>
        <w:rPr>
          <w:rFonts w:ascii="Georgia" w:hAnsi="Georgia"/>
          <w:b/>
          <w:sz w:val="24"/>
          <w:szCs w:val="24"/>
        </w:rPr>
      </w:pPr>
      <w:r w:rsidRPr="00C638B5">
        <w:rPr>
          <w:rFonts w:ascii="Georgia" w:hAnsi="Georgia"/>
          <w:b/>
          <w:sz w:val="24"/>
          <w:szCs w:val="24"/>
        </w:rPr>
        <w:t>САХАРОВСКИЕ ЧТЕНИЯ: ОТ МОСКВЫ — ДО НИЖНЕГО ЕНИСЕЯ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 w:rsidRPr="002736B9">
        <w:rPr>
          <w:rFonts w:ascii="Georgia" w:hAnsi="Georgia"/>
          <w:sz w:val="24"/>
          <w:szCs w:val="24"/>
        </w:rPr>
        <w:t>10.05.2016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 w:rsidRPr="002736B9">
        <w:rPr>
          <w:rFonts w:ascii="Georgia" w:hAnsi="Georgia"/>
          <w:sz w:val="24"/>
          <w:szCs w:val="24"/>
        </w:rPr>
        <w:t xml:space="preserve">Рекордной по числу присланных заявок оказалась в нынешнем году Международная </w:t>
      </w:r>
      <w:r>
        <w:rPr>
          <w:rFonts w:ascii="Georgia" w:hAnsi="Georgia"/>
          <w:sz w:val="24"/>
          <w:szCs w:val="24"/>
        </w:rPr>
        <w:t>научная конференция школьников «</w:t>
      </w:r>
      <w:r w:rsidRPr="002736B9">
        <w:rPr>
          <w:rFonts w:ascii="Georgia" w:hAnsi="Georgia"/>
          <w:sz w:val="24"/>
          <w:szCs w:val="24"/>
        </w:rPr>
        <w:t>Сахаровские чтения</w:t>
      </w:r>
      <w:r>
        <w:rPr>
          <w:rFonts w:ascii="Georgia" w:hAnsi="Georgia"/>
          <w:sz w:val="24"/>
          <w:szCs w:val="24"/>
        </w:rPr>
        <w:t>», которая в 26-й раз пройдёт в Лицее «</w:t>
      </w:r>
      <w:r w:rsidRPr="002736B9">
        <w:rPr>
          <w:rFonts w:ascii="Georgia" w:hAnsi="Georgia"/>
          <w:sz w:val="24"/>
          <w:szCs w:val="24"/>
        </w:rPr>
        <w:t>Физико-техническая школа</w:t>
      </w:r>
      <w:r>
        <w:rPr>
          <w:rFonts w:ascii="Georgia" w:hAnsi="Georgia"/>
          <w:sz w:val="24"/>
          <w:szCs w:val="24"/>
        </w:rPr>
        <w:t>»</w:t>
      </w:r>
      <w:r w:rsidRPr="002736B9">
        <w:rPr>
          <w:rFonts w:ascii="Georgia" w:hAnsi="Georgia"/>
          <w:sz w:val="24"/>
          <w:szCs w:val="24"/>
        </w:rPr>
        <w:t xml:space="preserve"> Академического университета 15</w:t>
      </w:r>
      <w:r>
        <w:rPr>
          <w:rFonts w:ascii="Georgia" w:hAnsi="Georgia"/>
          <w:sz w:val="24"/>
          <w:szCs w:val="24"/>
        </w:rPr>
        <w:t>–</w:t>
      </w:r>
      <w:r w:rsidRPr="002736B9">
        <w:rPr>
          <w:rFonts w:ascii="Georgia" w:hAnsi="Georgia"/>
          <w:sz w:val="24"/>
          <w:szCs w:val="24"/>
        </w:rPr>
        <w:t>16 мая. В Оргкомитет поступило 427 заявок, из которых эксперты отобрали для участия 288 работ юных исследователей из многих городов России и стран СНГ.</w:t>
      </w:r>
      <w:r>
        <w:rPr>
          <w:rFonts w:ascii="Georgia" w:hAnsi="Georgia"/>
          <w:sz w:val="24"/>
          <w:szCs w:val="24"/>
        </w:rPr>
        <w:t xml:space="preserve"> «</w:t>
      </w:r>
      <w:r w:rsidRPr="002736B9">
        <w:rPr>
          <w:rFonts w:ascii="Georgia" w:hAnsi="Georgia"/>
          <w:sz w:val="24"/>
          <w:szCs w:val="24"/>
        </w:rPr>
        <w:t>Эту конференцию мы проводим, прежде всего, для ребят из тех школ, которые находятся вдали от столиц. Это их шанс заявить о себе</w:t>
      </w:r>
      <w:r>
        <w:rPr>
          <w:rFonts w:ascii="Georgia" w:hAnsi="Georgia"/>
          <w:sz w:val="24"/>
          <w:szCs w:val="24"/>
        </w:rPr>
        <w:t>»</w:t>
      </w:r>
      <w:r w:rsidRPr="002736B9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говорит заместитель председателя Оргкомите</w:t>
      </w:r>
      <w:r>
        <w:rPr>
          <w:rFonts w:ascii="Georgia" w:hAnsi="Georgia"/>
          <w:sz w:val="24"/>
          <w:szCs w:val="24"/>
        </w:rPr>
        <w:t>та конференции, директор Лицея «</w:t>
      </w:r>
      <w:r w:rsidRPr="002736B9">
        <w:rPr>
          <w:rFonts w:ascii="Georgia" w:hAnsi="Georgia"/>
          <w:sz w:val="24"/>
          <w:szCs w:val="24"/>
        </w:rPr>
        <w:t>Физико-техническая школа</w:t>
      </w:r>
      <w:r>
        <w:rPr>
          <w:rFonts w:ascii="Georgia" w:hAnsi="Georgia"/>
          <w:sz w:val="24"/>
          <w:szCs w:val="24"/>
        </w:rPr>
        <w:t>»</w:t>
      </w:r>
      <w:r w:rsidRPr="002736B9">
        <w:rPr>
          <w:rFonts w:ascii="Georgia" w:hAnsi="Georgia"/>
          <w:sz w:val="24"/>
          <w:szCs w:val="24"/>
        </w:rPr>
        <w:t xml:space="preserve"> Михаил Иванов.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МИХАИЛ ГЕОРГИЕВИЧ, ПРЕДСТАВЬТЕ, ПОЖАЛУЙСТА, ГЕОГРАФИЮ УЧАСТНИКОВ.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Она очень широка и включает не только города, где есть научные центры. Рекордсменами у нас уже второй раз являются четверо школьников из пос</w:t>
      </w:r>
      <w:r>
        <w:rPr>
          <w:rFonts w:ascii="Georgia" w:hAnsi="Georgia"/>
          <w:sz w:val="24"/>
          <w:szCs w:val="24"/>
        </w:rPr>
        <w:t>ё</w:t>
      </w:r>
      <w:r w:rsidRPr="002736B9">
        <w:rPr>
          <w:rFonts w:ascii="Georgia" w:hAnsi="Georgia"/>
          <w:sz w:val="24"/>
          <w:szCs w:val="24"/>
        </w:rPr>
        <w:t>лка Тея Нижне</w:t>
      </w:r>
      <w:r>
        <w:rPr>
          <w:rFonts w:ascii="Georgia" w:hAnsi="Georgia"/>
          <w:sz w:val="24"/>
          <w:szCs w:val="24"/>
        </w:rPr>
        <w:t>-</w:t>
      </w:r>
      <w:r w:rsidRPr="002736B9">
        <w:rPr>
          <w:rFonts w:ascii="Georgia" w:hAnsi="Georgia"/>
          <w:sz w:val="24"/>
          <w:szCs w:val="24"/>
        </w:rPr>
        <w:t>Енисейского района Красноярского края. Чтобы добраться до нас, им над</w:t>
      </w:r>
      <w:r>
        <w:rPr>
          <w:rFonts w:ascii="Georgia" w:hAnsi="Georgia"/>
          <w:sz w:val="24"/>
          <w:szCs w:val="24"/>
        </w:rPr>
        <w:t>о сначала лететь на одном самолё</w:t>
      </w:r>
      <w:r w:rsidRPr="002736B9">
        <w:rPr>
          <w:rFonts w:ascii="Georgia" w:hAnsi="Georgia"/>
          <w:sz w:val="24"/>
          <w:szCs w:val="24"/>
        </w:rPr>
        <w:t>те, потом на другом до Красноярска, из Красноярска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до Москвы, а уже оттуда в Петербург.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ТАМ У НИХ, НАВЕРНОЕ, ШКОЛА ПРОДВИНУТАЯ?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Про школу ничег</w:t>
      </w:r>
      <w:r>
        <w:rPr>
          <w:rFonts w:ascii="Georgia" w:hAnsi="Georgia"/>
          <w:sz w:val="24"/>
          <w:szCs w:val="24"/>
        </w:rPr>
        <w:t>о не знаю, но, думаю, там есть «продвинутый»</w:t>
      </w:r>
      <w:r w:rsidRPr="002736B9">
        <w:rPr>
          <w:rFonts w:ascii="Georgia" w:hAnsi="Georgia"/>
          <w:sz w:val="24"/>
          <w:szCs w:val="24"/>
        </w:rPr>
        <w:t xml:space="preserve"> учитель... Кстати, надо бы его как-то отметить. Два школьника прилетят из Якутии. Есть там в селе Чапаево Октемский лицей, где серь</w:t>
      </w:r>
      <w:r>
        <w:rPr>
          <w:rFonts w:ascii="Georgia" w:hAnsi="Georgia"/>
          <w:sz w:val="24"/>
          <w:szCs w:val="24"/>
        </w:rPr>
        <w:t>ё</w:t>
      </w:r>
      <w:r w:rsidRPr="002736B9">
        <w:rPr>
          <w:rFonts w:ascii="Georgia" w:hAnsi="Georgia"/>
          <w:sz w:val="24"/>
          <w:szCs w:val="24"/>
        </w:rPr>
        <w:t>зно относятся к наукам. Есть традиционные наши участники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из Сарова, бывшего Арзамаса-16, нашей атомной столицы, из Нижнего Новгорода, из Новосибирска. Приедут ребята из Удмуртии, Астрахани, Воронежа. Из Белоруссии ожидается много участников</w:t>
      </w:r>
      <w:r>
        <w:rPr>
          <w:rFonts w:ascii="Georgia" w:hAnsi="Georgia"/>
          <w:sz w:val="24"/>
          <w:szCs w:val="24"/>
        </w:rPr>
        <w:t xml:space="preserve"> — из Минска, Могилё</w:t>
      </w:r>
      <w:r w:rsidRPr="002736B9">
        <w:rPr>
          <w:rFonts w:ascii="Georgia" w:hAnsi="Georgia"/>
          <w:sz w:val="24"/>
          <w:szCs w:val="24"/>
        </w:rPr>
        <w:t>ва, Витебска, из районного лицея Речица Гомельской области. Казахстанские школьники приедут из Алма-Аты и Караганды. Я уже не говорю про Москву. Ну, и наши питерские, естественно, участвуют тоже.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НО ОСОБЫХ ПРЕДПОЧТЕНИЙ ПО СРАВНЕНИЮ С ИНОГОРОДНИМИ ОНИ, ВИДИМО, НЕ ИМЕЮТ?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Конечно, мы учитываем, что в Нижне-Енисейском районе труднее провести научное исследование, чем в Петербурге.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ВИДИТЕ ЛИ ВЫ В ТАКОМ ОБИЛИИ ЗАЯВОК ВОЗРАСТАЮЩУЮ ПРИВЛЕКАТЕЛЬНОСТЬ ЧТЕНИЙ СРЕДИ ЮНЫХ ИССЛЕДОВАТЕЛЕЙ?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Боюсь вас разочаровать, но я усматриваю в этом ещ</w:t>
      </w:r>
      <w:r>
        <w:rPr>
          <w:rFonts w:ascii="Georgia" w:hAnsi="Georgia"/>
          <w:sz w:val="24"/>
          <w:szCs w:val="24"/>
        </w:rPr>
        <w:t>ё</w:t>
      </w:r>
      <w:r w:rsidRPr="002736B9">
        <w:rPr>
          <w:rFonts w:ascii="Georgia" w:hAnsi="Georgia"/>
          <w:sz w:val="24"/>
          <w:szCs w:val="24"/>
        </w:rPr>
        <w:t xml:space="preserve"> и результат того, что нынешняя система приемных экзаменов включает в себя дополнительные бонусы за участие в научных конференциях.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ТО ЕСТЬ, ОНИ СТРЕМЯТСЯ НАБРАТЬ ОЧКИ?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Да, да... Но с другой стороны, слава богу, для того, чтобы эти очки начислялись, необходимо, по крайней мере, в России, чтобы эта конференция вошла в некий список официальный наиболее солидных олимпиад, конференций, других квазинаучных мероприятий. А наша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не входит. И мы ничего не сделали для того, чтобы войти.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ВЫ СЧИТАЕТЕ, ЧТО ЭТО ДЛЯ ВАС НЕ ТАК УЖ ВАЖНО?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С одной стороны, мы вообще суетиться не любим, а с д</w:t>
      </w:r>
      <w:r>
        <w:rPr>
          <w:rFonts w:ascii="Georgia" w:hAnsi="Georgia"/>
          <w:sz w:val="24"/>
          <w:szCs w:val="24"/>
        </w:rPr>
        <w:t>ругой, я думаю, это правильно. «</w:t>
      </w:r>
      <w:r w:rsidRPr="002736B9">
        <w:rPr>
          <w:rFonts w:ascii="Georgia" w:hAnsi="Georgia"/>
          <w:sz w:val="24"/>
          <w:szCs w:val="24"/>
        </w:rPr>
        <w:t>Служенье муз не терпит суеты</w:t>
      </w:r>
      <w:r>
        <w:rPr>
          <w:rFonts w:ascii="Georgia" w:hAnsi="Georgia"/>
          <w:sz w:val="24"/>
          <w:szCs w:val="24"/>
        </w:rPr>
        <w:t xml:space="preserve">», а муза Науки — </w:t>
      </w:r>
      <w:r w:rsidRPr="002736B9">
        <w:rPr>
          <w:rFonts w:ascii="Georgia" w:hAnsi="Georgia"/>
          <w:sz w:val="24"/>
          <w:szCs w:val="24"/>
        </w:rPr>
        <w:t>она, наверно, в то</w:t>
      </w:r>
      <w:r>
        <w:rPr>
          <w:rFonts w:ascii="Georgia" w:hAnsi="Georgia"/>
          <w:sz w:val="24"/>
          <w:szCs w:val="24"/>
        </w:rPr>
        <w:t>м же разряде.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ВЕЛИК ЛИ ВЗНОС ДЛЯ УЧАСТИЯ В ЧТЕНИЯХ?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У нас максимально дешевая конференция. Кое-где подобные мероприятия проводятся с оргвзносом в 15 тысяч рублей за участие, а у нас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300 рублей. На издание</w:t>
      </w:r>
      <w:r>
        <w:rPr>
          <w:rFonts w:ascii="Georgia" w:hAnsi="Georgia"/>
          <w:sz w:val="24"/>
          <w:szCs w:val="24"/>
        </w:rPr>
        <w:t xml:space="preserve"> книжечки с тезисами. Мы от Алфё</w:t>
      </w:r>
      <w:r w:rsidRPr="002736B9">
        <w:rPr>
          <w:rFonts w:ascii="Georgia" w:hAnsi="Georgia"/>
          <w:sz w:val="24"/>
          <w:szCs w:val="24"/>
        </w:rPr>
        <w:t>ровского фонда получаем определенную дотацию на это дело. До неда</w:t>
      </w:r>
      <w:r>
        <w:rPr>
          <w:rFonts w:ascii="Georgia" w:hAnsi="Georgia"/>
          <w:sz w:val="24"/>
          <w:szCs w:val="24"/>
        </w:rPr>
        <w:t>внего времени нам помогал фонд «</w:t>
      </w:r>
      <w:r w:rsidRPr="002736B9">
        <w:rPr>
          <w:rFonts w:ascii="Georgia" w:hAnsi="Georgia"/>
          <w:sz w:val="24"/>
          <w:szCs w:val="24"/>
        </w:rPr>
        <w:t>Династия</w:t>
      </w:r>
      <w:r>
        <w:rPr>
          <w:rFonts w:ascii="Georgia" w:hAnsi="Georgia"/>
          <w:sz w:val="24"/>
          <w:szCs w:val="24"/>
        </w:rPr>
        <w:t>»</w:t>
      </w:r>
      <w:r w:rsidRPr="002736B9">
        <w:rPr>
          <w:rFonts w:ascii="Georgia" w:hAnsi="Georgia"/>
          <w:sz w:val="24"/>
          <w:szCs w:val="24"/>
        </w:rPr>
        <w:t>, который, к сожалению, перестал существовать.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КАК ВЫ СОБИРАЕТЕ</w:t>
      </w:r>
      <w:r>
        <w:rPr>
          <w:rFonts w:ascii="Georgia" w:hAnsi="Georgia"/>
          <w:sz w:val="24"/>
          <w:szCs w:val="24"/>
        </w:rPr>
        <w:t>СЬ УМЕСТИТЬ 288 РАБОТ В СТОЛЬ ЖЁ</w:t>
      </w:r>
      <w:r w:rsidRPr="002736B9">
        <w:rPr>
          <w:rFonts w:ascii="Georgia" w:hAnsi="Georgia"/>
          <w:sz w:val="24"/>
          <w:szCs w:val="24"/>
        </w:rPr>
        <w:t>СТКИЙ РЕГЛАМЕНТ?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У нас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два вида презентации. Например, у физиков 21 работа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это устные доклады, а около 40 работ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стендовые. В секциях математики, информатики и биологии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примерно такая же пропорция: стендовых докладов гораздо больше, чем устных.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СЛЕДУЕТ ЛИ ИЗ ЭТОГО, ЧТО УСТНЫЕ ДОКЛАДЫ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ЭТО РАБОТЫ БОЛЕЕ ВЫСОКОГО УРОВНЯ?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 xml:space="preserve">Само по себе то, что доклад принят в качестве устного, </w:t>
      </w:r>
      <w:r>
        <w:rPr>
          <w:rFonts w:ascii="Georgia" w:hAnsi="Georgia"/>
          <w:sz w:val="24"/>
          <w:szCs w:val="24"/>
        </w:rPr>
        <w:t>по традиции считается более почё</w:t>
      </w:r>
      <w:r w:rsidRPr="002736B9">
        <w:rPr>
          <w:rFonts w:ascii="Georgia" w:hAnsi="Georgia"/>
          <w:sz w:val="24"/>
          <w:szCs w:val="24"/>
        </w:rPr>
        <w:t>тным. Это верно, но лишь отчасти. С другой стороны, формально тематика некоторых работ более удобна для восприятия стендового. На устный доклад дается 10 минут. За это время не всякую работу можно точно оценить. А при стендовой презентации время не лимитировано, хоть час стой и бесед</w:t>
      </w:r>
      <w:r>
        <w:rPr>
          <w:rFonts w:ascii="Georgia" w:hAnsi="Georgia"/>
          <w:sz w:val="24"/>
          <w:szCs w:val="24"/>
        </w:rPr>
        <w:t>уй с автором. Поэтому в определё</w:t>
      </w:r>
      <w:r w:rsidRPr="002736B9">
        <w:rPr>
          <w:rFonts w:ascii="Georgia" w:hAnsi="Georgia"/>
          <w:sz w:val="24"/>
          <w:szCs w:val="24"/>
        </w:rPr>
        <w:t>нном смысле стендовые доклады даже, может быть, и предпочтительнее. И по договоренности среди экспертов само по себе отнесение к той или иной форме не отдает предпочтения в оценке качества.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МОЖНО ЛИ НАЗВАТЬ ЭТИХ ЮНЫХ ДОКЛАДЧИКОВ ЛЮДЬМИ, ВСТУПАЮЩИМИ В НАУКУ?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— Нет, это ещё</w:t>
      </w:r>
      <w:r w:rsidRPr="002736B9">
        <w:rPr>
          <w:rFonts w:ascii="Georgia" w:hAnsi="Georgia"/>
          <w:sz w:val="24"/>
          <w:szCs w:val="24"/>
        </w:rPr>
        <w:t xml:space="preserve"> не вступле</w:t>
      </w:r>
      <w:r>
        <w:rPr>
          <w:rFonts w:ascii="Georgia" w:hAnsi="Georgia"/>
          <w:sz w:val="24"/>
          <w:szCs w:val="24"/>
        </w:rPr>
        <w:t>ние в науку. Это, я бы сказал, «</w:t>
      </w:r>
      <w:r w:rsidRPr="002736B9">
        <w:rPr>
          <w:rFonts w:ascii="Georgia" w:hAnsi="Georgia"/>
          <w:sz w:val="24"/>
          <w:szCs w:val="24"/>
        </w:rPr>
        <w:t>вступление во вступление</w:t>
      </w:r>
      <w:r>
        <w:rPr>
          <w:rFonts w:ascii="Georgia" w:hAnsi="Georgia"/>
          <w:sz w:val="24"/>
          <w:szCs w:val="24"/>
        </w:rPr>
        <w:t>»</w:t>
      </w:r>
      <w:r w:rsidRPr="002736B9">
        <w:rPr>
          <w:rFonts w:ascii="Georgia" w:hAnsi="Georgia"/>
          <w:sz w:val="24"/>
          <w:szCs w:val="24"/>
        </w:rPr>
        <w:t xml:space="preserve"> в науку, показатель того, что челове</w:t>
      </w:r>
      <w:r>
        <w:rPr>
          <w:rFonts w:ascii="Georgia" w:hAnsi="Georgia"/>
          <w:sz w:val="24"/>
          <w:szCs w:val="24"/>
        </w:rPr>
        <w:t>ку это интересно. Ну, иногда ещё</w:t>
      </w:r>
      <w:r w:rsidRPr="002736B9">
        <w:rPr>
          <w:rFonts w:ascii="Georgia" w:hAnsi="Georgia"/>
          <w:sz w:val="24"/>
          <w:szCs w:val="24"/>
        </w:rPr>
        <w:t xml:space="preserve"> и возможность засветиться. Я знаю несколько случаев, когда участники чтений потом поступали к нам в Лицей. Один мальчик из Минска здесь хорошо себя показал и на следующий год поступил к нам. Прошли годы, и сейчас уже его ученик участвует у нас в Чтениях. Ведь самым первым участникам Чтений, если им было тогда 15, сейчас уже 40 лет!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САМО ПОПАДАНИЕ В ЧИСЛО УЧАСТНИКОВ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ЭТО СОБЫТИЕ?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Это заметный факт биографии. Поскольку наш Лицей по своей сформулир</w:t>
      </w:r>
      <w:r>
        <w:rPr>
          <w:rFonts w:ascii="Georgia" w:hAnsi="Georgia"/>
          <w:sz w:val="24"/>
          <w:szCs w:val="24"/>
        </w:rPr>
        <w:t>ованной цели «</w:t>
      </w:r>
      <w:r w:rsidRPr="002736B9">
        <w:rPr>
          <w:rFonts w:ascii="Georgia" w:hAnsi="Georgia"/>
          <w:sz w:val="24"/>
          <w:szCs w:val="24"/>
        </w:rPr>
        <w:t>воспитывает исследователей</w:t>
      </w:r>
      <w:r>
        <w:rPr>
          <w:rFonts w:ascii="Georgia" w:hAnsi="Georgia"/>
          <w:sz w:val="24"/>
          <w:szCs w:val="24"/>
        </w:rPr>
        <w:t>»</w:t>
      </w:r>
      <w:r w:rsidRPr="002736B9">
        <w:rPr>
          <w:rFonts w:ascii="Georgia" w:hAnsi="Georgia"/>
          <w:sz w:val="24"/>
          <w:szCs w:val="24"/>
        </w:rPr>
        <w:t>, то один из моментов, который мы пытаемся обозначить для ребят</w:t>
      </w:r>
      <w:r>
        <w:rPr>
          <w:rFonts w:ascii="Georgia" w:hAnsi="Georgia"/>
          <w:sz w:val="24"/>
          <w:szCs w:val="24"/>
        </w:rPr>
        <w:t xml:space="preserve">, — </w:t>
      </w:r>
      <w:r w:rsidRPr="002736B9">
        <w:rPr>
          <w:rFonts w:ascii="Georgia" w:hAnsi="Georgia"/>
          <w:sz w:val="24"/>
          <w:szCs w:val="24"/>
        </w:rPr>
        <w:t>это доведение до конца любой творческой работы. Ты, к примеру, заинтересовался тем, как качается маятник. Мало того, что такая идея тебе в голову пришла, мало того, что ты на ниточке что-то подвесил и стал раскачивать, мало того, что ты где-то достал секундомер и стал вести записи, мало того, что ты это дело как-то осмыслил, мало того, что ты кому-то рассказал о своих опытах, мало того, что ты об этом написал и кому-то показал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вот такую</w:t>
      </w:r>
      <w:r>
        <w:rPr>
          <w:rFonts w:ascii="Georgia" w:hAnsi="Georgia"/>
          <w:sz w:val="24"/>
          <w:szCs w:val="24"/>
        </w:rPr>
        <w:t xml:space="preserve"> заметочку, мало того, что ты её куда-то послал и у тебя её</w:t>
      </w:r>
      <w:r w:rsidRPr="002736B9">
        <w:rPr>
          <w:rFonts w:ascii="Georgia" w:hAnsi="Georgia"/>
          <w:sz w:val="24"/>
          <w:szCs w:val="24"/>
        </w:rPr>
        <w:t xml:space="preserve"> приняли... А вот когда ты выступил, только тогда вся эта линия выстроилась. Это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стандартный момент в научном исследовании. Этому всему надо учить. Но главное</w:t>
      </w:r>
      <w:r>
        <w:rPr>
          <w:rFonts w:ascii="Georgia" w:hAnsi="Georgia"/>
          <w:sz w:val="24"/>
          <w:szCs w:val="24"/>
        </w:rPr>
        <w:t xml:space="preserve"> — надо воспитывать привычку всё</w:t>
      </w:r>
      <w:r w:rsidRPr="002736B9">
        <w:rPr>
          <w:rFonts w:ascii="Georgia" w:hAnsi="Georgia"/>
          <w:sz w:val="24"/>
          <w:szCs w:val="24"/>
        </w:rPr>
        <w:t xml:space="preserve"> доводить до конца, иначе это любительство, а не профессиональное занятие. Конечно, </w:t>
      </w:r>
      <w:r>
        <w:rPr>
          <w:rFonts w:ascii="Georgia" w:hAnsi="Georgia"/>
          <w:sz w:val="24"/>
          <w:szCs w:val="24"/>
        </w:rPr>
        <w:t>это важно в любых сферах. Но всё</w:t>
      </w:r>
      <w:r w:rsidRPr="002736B9">
        <w:rPr>
          <w:rFonts w:ascii="Georgia" w:hAnsi="Georgia"/>
          <w:sz w:val="24"/>
          <w:szCs w:val="24"/>
        </w:rPr>
        <w:t>-таки в науке это особо важно, иначе результата не достичь.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КАК НАШ ЛИЦЕЙ УЧАСТВУЕТ В КОНФЕРЕНЦИИ? ЕСТЬ ЛИ У НЕГО ПРЕИМУЩЕСТВО?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Преимущество, конечно, есть: все под боком, никуда ехать не надо. В этих Чтениях будут участвовать 17 ребят из Лицея. Это около 7 процентов от общего числа участников конференции. Всего же от Питера будет 122 человека.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КАК ПОПАСТЬ НА КОНФЕРЕНЦИЮ ТЕМ, КОМУ ЭТО ИНТЕРЕСНО?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Вход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свободный. Мы подаем соответствующие служебные записки, что тут могут быть непредвиденные гости. Собирается обычно много школьников. И не только. Эта конференция представляет большой интерес и для людей, которые любят и умеют работать с детьми.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3633F8" w:rsidRDefault="00974F3A" w:rsidP="002736B9">
      <w:pPr>
        <w:spacing w:after="0" w:line="240" w:lineRule="auto"/>
        <w:ind w:firstLine="709"/>
        <w:rPr>
          <w:rFonts w:ascii="Georgia" w:hAnsi="Georgia"/>
          <w:i/>
          <w:sz w:val="24"/>
          <w:szCs w:val="24"/>
        </w:rPr>
      </w:pPr>
      <w:r w:rsidRPr="003633F8">
        <w:rPr>
          <w:rFonts w:ascii="Georgia" w:hAnsi="Georgia"/>
          <w:i/>
          <w:sz w:val="24"/>
          <w:szCs w:val="24"/>
        </w:rPr>
        <w:t>Беседу вел Олег Сердобольский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 w:rsidRPr="002736B9">
        <w:rPr>
          <w:rFonts w:ascii="Georgia" w:hAnsi="Georgia"/>
          <w:sz w:val="24"/>
          <w:szCs w:val="24"/>
        </w:rPr>
        <w:br w:type="page"/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b/>
          <w:sz w:val="24"/>
          <w:szCs w:val="24"/>
        </w:rPr>
      </w:pPr>
      <w:r w:rsidRPr="002736B9">
        <w:rPr>
          <w:rFonts w:ascii="Georgia" w:hAnsi="Georgia"/>
          <w:b/>
          <w:sz w:val="24"/>
          <w:szCs w:val="24"/>
        </w:rPr>
        <w:t>САХАРОВСКИЕ ЧТЕНИЯ</w:t>
      </w:r>
      <w:r>
        <w:rPr>
          <w:rFonts w:ascii="Georgia" w:hAnsi="Georgia"/>
          <w:b/>
          <w:sz w:val="24"/>
          <w:szCs w:val="24"/>
        </w:rPr>
        <w:t xml:space="preserve"> — </w:t>
      </w:r>
      <w:r w:rsidRPr="002736B9">
        <w:rPr>
          <w:rFonts w:ascii="Georgia" w:hAnsi="Georgia"/>
          <w:b/>
          <w:sz w:val="24"/>
          <w:szCs w:val="24"/>
        </w:rPr>
        <w:t>В ЛИЦАХ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 w:rsidRPr="002736B9">
        <w:rPr>
          <w:rFonts w:ascii="Georgia" w:hAnsi="Georgia"/>
          <w:sz w:val="24"/>
          <w:szCs w:val="24"/>
        </w:rPr>
        <w:t>16.05.2016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 w:rsidRPr="002736B9">
        <w:rPr>
          <w:rFonts w:ascii="Georgia" w:hAnsi="Georgia"/>
          <w:sz w:val="24"/>
          <w:szCs w:val="24"/>
        </w:rPr>
        <w:t>Большую аудиторию юных исследователей собрала в стенах Академического университета ХХ</w:t>
      </w:r>
      <w:r w:rsidRPr="002736B9">
        <w:rPr>
          <w:rFonts w:ascii="Georgia" w:hAnsi="Georgia"/>
          <w:sz w:val="24"/>
          <w:szCs w:val="24"/>
          <w:lang w:val="en-US"/>
        </w:rPr>
        <w:t>VI</w:t>
      </w:r>
      <w:r w:rsidRPr="002736B9">
        <w:rPr>
          <w:rFonts w:ascii="Georgia" w:hAnsi="Georgia"/>
          <w:sz w:val="24"/>
          <w:szCs w:val="24"/>
        </w:rPr>
        <w:t xml:space="preserve"> международная научная конфер</w:t>
      </w:r>
      <w:r>
        <w:rPr>
          <w:rFonts w:ascii="Georgia" w:hAnsi="Georgia"/>
          <w:sz w:val="24"/>
          <w:szCs w:val="24"/>
        </w:rPr>
        <w:t>енция школьников «</w:t>
      </w:r>
      <w:r w:rsidRPr="002736B9">
        <w:rPr>
          <w:rFonts w:ascii="Georgia" w:hAnsi="Georgia"/>
          <w:sz w:val="24"/>
          <w:szCs w:val="24"/>
        </w:rPr>
        <w:t>Сахаровские чтения</w:t>
      </w:r>
      <w:r>
        <w:rPr>
          <w:rFonts w:ascii="Georgia" w:hAnsi="Georgia"/>
          <w:sz w:val="24"/>
          <w:szCs w:val="24"/>
        </w:rPr>
        <w:t>»</w:t>
      </w:r>
      <w:r w:rsidRPr="002736B9">
        <w:rPr>
          <w:rFonts w:ascii="Georgia" w:hAnsi="Georgia"/>
          <w:sz w:val="24"/>
          <w:szCs w:val="24"/>
        </w:rPr>
        <w:t>, которая прошла 14</w:t>
      </w:r>
      <w:r>
        <w:rPr>
          <w:rFonts w:ascii="Georgia" w:hAnsi="Georgia"/>
          <w:sz w:val="24"/>
          <w:szCs w:val="24"/>
        </w:rPr>
        <w:t>–16 мая в Лицее «</w:t>
      </w:r>
      <w:r w:rsidRPr="002736B9">
        <w:rPr>
          <w:rFonts w:ascii="Georgia" w:hAnsi="Georgia"/>
          <w:sz w:val="24"/>
          <w:szCs w:val="24"/>
        </w:rPr>
        <w:t>Физико-техническая школа</w:t>
      </w:r>
      <w:r>
        <w:rPr>
          <w:rFonts w:ascii="Georgia" w:hAnsi="Georgia"/>
          <w:sz w:val="24"/>
          <w:szCs w:val="24"/>
        </w:rPr>
        <w:t>»</w:t>
      </w:r>
      <w:r w:rsidRPr="002736B9">
        <w:rPr>
          <w:rFonts w:ascii="Georgia" w:hAnsi="Georgia"/>
          <w:sz w:val="24"/>
          <w:szCs w:val="24"/>
        </w:rPr>
        <w:t xml:space="preserve"> Академического университета.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«</w:t>
      </w:r>
      <w:r w:rsidRPr="002736B9">
        <w:rPr>
          <w:rFonts w:ascii="Georgia" w:hAnsi="Georgia"/>
          <w:sz w:val="24"/>
          <w:szCs w:val="24"/>
        </w:rPr>
        <w:t>Для разных школ это во многом проба пера на авторитетном международном симпозиуме школьников. А для нас это тоже важно и для укрепления авторитета нашего Лицея, и для привлечения в науку школьников не только питерских и даже не только российских</w:t>
      </w:r>
      <w:r>
        <w:rPr>
          <w:rFonts w:ascii="Georgia" w:hAnsi="Georgia"/>
          <w:sz w:val="24"/>
          <w:szCs w:val="24"/>
        </w:rPr>
        <w:t>»</w:t>
      </w:r>
      <w:r w:rsidRPr="002736B9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сказал об этой традиционной встрече председатель Оргкомитета кон</w:t>
      </w:r>
      <w:r>
        <w:rPr>
          <w:rFonts w:ascii="Georgia" w:hAnsi="Georgia"/>
          <w:sz w:val="24"/>
          <w:szCs w:val="24"/>
        </w:rPr>
        <w:t>ференции академик РАН Жорес Алфё</w:t>
      </w:r>
      <w:r w:rsidRPr="002736B9">
        <w:rPr>
          <w:rFonts w:ascii="Georgia" w:hAnsi="Georgia"/>
          <w:sz w:val="24"/>
          <w:szCs w:val="24"/>
        </w:rPr>
        <w:t>ров. А директор Лицея Михаил Иванов начал св</w:t>
      </w:r>
      <w:r>
        <w:rPr>
          <w:rFonts w:ascii="Georgia" w:hAnsi="Georgia"/>
          <w:sz w:val="24"/>
          <w:szCs w:val="24"/>
        </w:rPr>
        <w:t>ою приветственную речь словами «</w:t>
      </w:r>
      <w:r w:rsidRPr="002736B9">
        <w:rPr>
          <w:rFonts w:ascii="Georgia" w:hAnsi="Georgia"/>
          <w:sz w:val="24"/>
          <w:szCs w:val="24"/>
        </w:rPr>
        <w:t>глубокоуважаемые участники чтений</w:t>
      </w:r>
      <w:r>
        <w:rPr>
          <w:rFonts w:ascii="Georgia" w:hAnsi="Georgia"/>
          <w:sz w:val="24"/>
          <w:szCs w:val="24"/>
        </w:rPr>
        <w:t>»</w:t>
      </w:r>
      <w:r w:rsidRPr="002736B9">
        <w:rPr>
          <w:rFonts w:ascii="Georgia" w:hAnsi="Georgia"/>
          <w:sz w:val="24"/>
          <w:szCs w:val="24"/>
        </w:rPr>
        <w:t>.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 w:rsidRPr="002736B9">
        <w:rPr>
          <w:rFonts w:ascii="Georgia" w:hAnsi="Georgia"/>
          <w:sz w:val="24"/>
          <w:szCs w:val="24"/>
        </w:rPr>
        <w:t>В программу конференции вош</w:t>
      </w:r>
      <w:r>
        <w:rPr>
          <w:rFonts w:ascii="Georgia" w:hAnsi="Georgia"/>
          <w:sz w:val="24"/>
          <w:szCs w:val="24"/>
        </w:rPr>
        <w:t>ё</w:t>
      </w:r>
      <w:r w:rsidRPr="002736B9">
        <w:rPr>
          <w:rFonts w:ascii="Georgia" w:hAnsi="Georgia"/>
          <w:sz w:val="24"/>
          <w:szCs w:val="24"/>
        </w:rPr>
        <w:t>л 191 доклад по секциям физики, математики, биологии и информатики. Юные представители 107 школ России, Белоруссии и Казахстана приехали в Петербург из т</w:t>
      </w:r>
      <w:r>
        <w:rPr>
          <w:rFonts w:ascii="Georgia" w:hAnsi="Georgia"/>
          <w:sz w:val="24"/>
          <w:szCs w:val="24"/>
        </w:rPr>
        <w:t>ридцати двух городов и сё</w:t>
      </w:r>
      <w:r w:rsidRPr="002736B9">
        <w:rPr>
          <w:rFonts w:ascii="Georgia" w:hAnsi="Georgia"/>
          <w:sz w:val="24"/>
          <w:szCs w:val="24"/>
        </w:rPr>
        <w:t>л. География участников простиралась от Петрозаводска до Алма-Аты и от Калининграда до якутского села Чапаево. По традиции доклады представлялись как устно, так и в виде стендовых презентаций. И у стендов в течение конференции нередко проходили оживленные дискуссии.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 w:rsidRPr="002736B9">
        <w:rPr>
          <w:rFonts w:ascii="Georgia" w:hAnsi="Georgia"/>
          <w:sz w:val="24"/>
          <w:szCs w:val="24"/>
        </w:rPr>
        <w:t>Наставники молодых дали им в начале конференции мудрый совет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конструктивно относиться к критике и делать выводы, которые, возможно, повлияют на ход дальнейших исследований, сделают их более направленными и актуальными. Дружеская атмосфера чтений располагает к новым знакомствам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ведь нынешние школьники в скором будущем, возможно, встретятся как профессионалы, участники больших совместных научных проектов. Ну а когда участники разъедутся по домам, они уже на местах смогу</w:t>
      </w:r>
      <w:r>
        <w:rPr>
          <w:rFonts w:ascii="Georgia" w:hAnsi="Georgia"/>
          <w:sz w:val="24"/>
          <w:szCs w:val="24"/>
        </w:rPr>
        <w:t xml:space="preserve">т выступить как </w:t>
      </w:r>
      <w:r w:rsidRPr="002736B9">
        <w:rPr>
          <w:rFonts w:ascii="Georgia" w:hAnsi="Georgia"/>
          <w:sz w:val="24"/>
          <w:szCs w:val="24"/>
        </w:rPr>
        <w:t>проводники того, что они извлекли из этой встречи, чтобы расширить круг потенциальных участников Сахаровских чтений.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 w:rsidRPr="002736B9">
        <w:rPr>
          <w:rFonts w:ascii="Georgia" w:hAnsi="Georgia"/>
          <w:sz w:val="24"/>
          <w:szCs w:val="24"/>
        </w:rPr>
        <w:t>Впечатляющей увертюрой рабочей части конференции явилась демон</w:t>
      </w:r>
      <w:r>
        <w:rPr>
          <w:rFonts w:ascii="Georgia" w:hAnsi="Georgia"/>
          <w:sz w:val="24"/>
          <w:szCs w:val="24"/>
        </w:rPr>
        <w:t>страция документального фильма «</w:t>
      </w:r>
      <w:r w:rsidRPr="002736B9">
        <w:rPr>
          <w:rFonts w:ascii="Georgia" w:hAnsi="Georgia"/>
          <w:sz w:val="24"/>
          <w:szCs w:val="24"/>
        </w:rPr>
        <w:t>Исключительно наука. Никакой политики. Академик Сахаров</w:t>
      </w:r>
      <w:r>
        <w:rPr>
          <w:rFonts w:ascii="Georgia" w:hAnsi="Georgia"/>
          <w:sz w:val="24"/>
          <w:szCs w:val="24"/>
        </w:rPr>
        <w:t>»</w:t>
      </w:r>
      <w:r w:rsidRPr="002736B9">
        <w:rPr>
          <w:rFonts w:ascii="Georgia" w:hAnsi="Georgia"/>
          <w:sz w:val="24"/>
          <w:szCs w:val="24"/>
        </w:rPr>
        <w:t>, в которой масштабно предстае</w:t>
      </w:r>
      <w:r>
        <w:rPr>
          <w:rFonts w:ascii="Georgia" w:hAnsi="Georgia"/>
          <w:sz w:val="24"/>
          <w:szCs w:val="24"/>
        </w:rPr>
        <w:t>т научный и гражданский подвиг «</w:t>
      </w:r>
      <w:r w:rsidRPr="002736B9">
        <w:rPr>
          <w:rFonts w:ascii="Georgia" w:hAnsi="Georgia"/>
          <w:sz w:val="24"/>
          <w:szCs w:val="24"/>
        </w:rPr>
        <w:t>отца советской термоядерной бомбы</w:t>
      </w:r>
      <w:r>
        <w:rPr>
          <w:rFonts w:ascii="Georgia" w:hAnsi="Georgia"/>
          <w:sz w:val="24"/>
          <w:szCs w:val="24"/>
        </w:rPr>
        <w:t>»</w:t>
      </w:r>
      <w:r w:rsidRPr="002736B9">
        <w:rPr>
          <w:rFonts w:ascii="Georgia" w:hAnsi="Georgia"/>
          <w:sz w:val="24"/>
          <w:szCs w:val="24"/>
        </w:rPr>
        <w:t>, удостоенного Ноб</w:t>
      </w:r>
      <w:r>
        <w:rPr>
          <w:rFonts w:ascii="Georgia" w:hAnsi="Georgia"/>
          <w:sz w:val="24"/>
          <w:szCs w:val="24"/>
        </w:rPr>
        <w:t>елевской премии мира (1975) за «</w:t>
      </w:r>
      <w:r w:rsidRPr="002736B9">
        <w:rPr>
          <w:rFonts w:ascii="Georgia" w:hAnsi="Georgia"/>
          <w:sz w:val="24"/>
          <w:szCs w:val="24"/>
        </w:rPr>
        <w:t>бесстрашную поддержку фундаментальных принципов мира между людьми</w:t>
      </w:r>
      <w:r>
        <w:rPr>
          <w:rFonts w:ascii="Georgia" w:hAnsi="Georgia"/>
          <w:sz w:val="24"/>
          <w:szCs w:val="24"/>
        </w:rPr>
        <w:t>»</w:t>
      </w:r>
      <w:r w:rsidRPr="002736B9">
        <w:rPr>
          <w:rFonts w:ascii="Georgia" w:hAnsi="Georgia"/>
          <w:sz w:val="24"/>
          <w:szCs w:val="24"/>
        </w:rPr>
        <w:t>.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Наши «</w:t>
      </w:r>
      <w:r w:rsidRPr="002736B9">
        <w:rPr>
          <w:rFonts w:ascii="Georgia" w:hAnsi="Georgia"/>
          <w:sz w:val="24"/>
          <w:szCs w:val="24"/>
        </w:rPr>
        <w:t>Сахаровские чтения</w:t>
      </w:r>
      <w:r>
        <w:rPr>
          <w:rFonts w:ascii="Georgia" w:hAnsi="Georgia"/>
          <w:sz w:val="24"/>
          <w:szCs w:val="24"/>
        </w:rPr>
        <w:t xml:space="preserve">» — </w:t>
      </w:r>
      <w:r w:rsidRPr="002736B9">
        <w:rPr>
          <w:rFonts w:ascii="Georgia" w:hAnsi="Georgia"/>
          <w:sz w:val="24"/>
          <w:szCs w:val="24"/>
        </w:rPr>
        <w:t>далеко не единственные научные встречи под таким названием, проводимые в разных городах. Так, Сахаровские чтения регулярно проходят с 1990 года в Нижнем Новгороде. В сво</w:t>
      </w:r>
      <w:r>
        <w:rPr>
          <w:rFonts w:ascii="Georgia" w:hAnsi="Georgia"/>
          <w:sz w:val="24"/>
          <w:szCs w:val="24"/>
        </w:rPr>
        <w:t>ё</w:t>
      </w:r>
      <w:r w:rsidRPr="002736B9">
        <w:rPr>
          <w:rFonts w:ascii="Georgia" w:hAnsi="Georgia"/>
          <w:sz w:val="24"/>
          <w:szCs w:val="24"/>
        </w:rPr>
        <w:t xml:space="preserve">м формате их проводят также Международный государственный экологический </w:t>
      </w:r>
      <w:r>
        <w:rPr>
          <w:rFonts w:ascii="Georgia" w:hAnsi="Georgia"/>
          <w:sz w:val="24"/>
          <w:szCs w:val="24"/>
        </w:rPr>
        <w:t>институт имени А.</w:t>
      </w:r>
      <w:r w:rsidRPr="002736B9">
        <w:rPr>
          <w:rFonts w:ascii="Georgia" w:hAnsi="Georgia"/>
          <w:sz w:val="24"/>
          <w:szCs w:val="24"/>
        </w:rPr>
        <w:t>Д. Сахарова Белорусского государственного университета, Гимназия в городе науки Фрязино Московской области, Алексинский художественно-краеведческий музей в Тульской области. А две конференции названы так в честь однофамильцев Андрея Дмитриевича, работавших в других областях науки и культуры. Но международная научная конференция школьников под таким названием проходит только в Петербурге. И год от года она пользуется вс</w:t>
      </w:r>
      <w:r>
        <w:rPr>
          <w:rFonts w:ascii="Georgia" w:hAnsi="Georgia"/>
          <w:sz w:val="24"/>
          <w:szCs w:val="24"/>
        </w:rPr>
        <w:t>ё</w:t>
      </w:r>
      <w:r w:rsidRPr="002736B9">
        <w:rPr>
          <w:rFonts w:ascii="Georgia" w:hAnsi="Georgia"/>
          <w:sz w:val="24"/>
          <w:szCs w:val="24"/>
        </w:rPr>
        <w:t xml:space="preserve"> более широкой известностью в мире. В нынешнем году в оргкомитет поступило рекордное за все годы число заявок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427 заявок, и отборочной комиссии пришлось основательно потрудиться, чтобы выбрать лучшие работы.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FD3E11" w:rsidRDefault="00974F3A" w:rsidP="002736B9">
      <w:pPr>
        <w:spacing w:after="0" w:line="240" w:lineRule="auto"/>
        <w:ind w:firstLine="709"/>
        <w:rPr>
          <w:rFonts w:ascii="Georgia" w:hAnsi="Georgia"/>
          <w:i/>
          <w:sz w:val="24"/>
          <w:szCs w:val="24"/>
        </w:rPr>
      </w:pPr>
      <w:r w:rsidRPr="00FD3E11">
        <w:rPr>
          <w:rFonts w:ascii="Georgia" w:hAnsi="Georgia"/>
          <w:i/>
          <w:sz w:val="24"/>
          <w:szCs w:val="24"/>
        </w:rPr>
        <w:t>Текст Олега Сердобольского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 w:rsidRPr="002736B9">
        <w:rPr>
          <w:rFonts w:ascii="Georgia" w:hAnsi="Georgia"/>
          <w:sz w:val="24"/>
          <w:szCs w:val="24"/>
        </w:rPr>
        <w:br w:type="page"/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ЛЕОНИД ФИЛИППОВ: «МЫ СОБИРАЕМ БЕЛЫХ ВОРОН»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 w:rsidRPr="002736B9">
        <w:rPr>
          <w:rFonts w:ascii="Georgia" w:hAnsi="Georgia"/>
          <w:sz w:val="24"/>
          <w:szCs w:val="24"/>
        </w:rPr>
        <w:t>21.04.2016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 w:rsidRPr="002736B9">
        <w:rPr>
          <w:rFonts w:ascii="Georgia" w:hAnsi="Georgia"/>
          <w:sz w:val="24"/>
          <w:szCs w:val="24"/>
        </w:rPr>
        <w:t>Искать и воспитывать резерв лицеистов среди школьников младших классов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 xml:space="preserve">любимое дело преподавателя физики, русского языка и литературы Леонида Филиппова. За свою педагогическую деятельность он удостоен звания лауреата Премии Правительства Санкт-Петербурга в области образования. Мы встретились с лауреатом, чтобы поговорить об </w:t>
      </w:r>
      <w:r>
        <w:rPr>
          <w:rFonts w:ascii="Georgia" w:hAnsi="Georgia"/>
          <w:sz w:val="24"/>
          <w:szCs w:val="24"/>
        </w:rPr>
        <w:t>умных детях и о том, как им живё</w:t>
      </w:r>
      <w:r w:rsidRPr="002736B9">
        <w:rPr>
          <w:rFonts w:ascii="Georgia" w:hAnsi="Georgia"/>
          <w:sz w:val="24"/>
          <w:szCs w:val="24"/>
        </w:rPr>
        <w:t>тся в современном мире.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ЛЕОНИД ИОСИФОВИЧ, УЖЕ, К</w:t>
      </w:r>
      <w:r>
        <w:rPr>
          <w:rFonts w:ascii="Georgia" w:hAnsi="Georgia"/>
          <w:sz w:val="24"/>
          <w:szCs w:val="24"/>
        </w:rPr>
        <w:t>АЖЕТСЯ, СТАЛО АКСИОМ</w:t>
      </w:r>
      <w:r w:rsidRPr="002736B9">
        <w:rPr>
          <w:rFonts w:ascii="Georgia" w:hAnsi="Georgia"/>
          <w:sz w:val="24"/>
          <w:szCs w:val="24"/>
        </w:rPr>
        <w:t>ОЙ, ЧТО ОТ РОЖДЕНИЯ ВСЕ ДЕТИ ГЕНИАЛЬНЫ. ОНИ НЕ СКОВАНЫ УСЛОВНОСТЯМИ, ПОЭТОМУ ИХ ФАНТАЗИЯ СПОСОБНА ТВОРИТЬ ЧУДЕСА, ИЗУМЛЯЯ ВЗРОСЛЫХ МАСТЕРОВ...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Это приводит к тому, что некоторые уходят в учителя. Потом</w:t>
      </w:r>
      <w:r>
        <w:rPr>
          <w:rFonts w:ascii="Georgia" w:hAnsi="Georgia"/>
          <w:sz w:val="24"/>
          <w:szCs w:val="24"/>
        </w:rPr>
        <w:t>у что постоянно общаться с одарё</w:t>
      </w:r>
      <w:r w:rsidRPr="002736B9">
        <w:rPr>
          <w:rFonts w:ascii="Georgia" w:hAnsi="Georgia"/>
          <w:sz w:val="24"/>
          <w:szCs w:val="24"/>
        </w:rPr>
        <w:t>нными детьми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такое удовольствие, что наука как сфера деятельности уже оказывается для них не настолько интересной.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— ВЫ ОРГАНИЗОВАЛИ КРУЖОК «</w:t>
      </w:r>
      <w:r w:rsidRPr="002736B9">
        <w:rPr>
          <w:rFonts w:ascii="Georgia" w:hAnsi="Georgia"/>
          <w:sz w:val="24"/>
          <w:szCs w:val="24"/>
        </w:rPr>
        <w:t>УМНЫЕ ДЕТИ</w:t>
      </w:r>
      <w:r>
        <w:rPr>
          <w:rFonts w:ascii="Georgia" w:hAnsi="Georgia"/>
          <w:sz w:val="24"/>
          <w:szCs w:val="24"/>
        </w:rPr>
        <w:t>»</w:t>
      </w:r>
      <w:r w:rsidRPr="002736B9">
        <w:rPr>
          <w:rFonts w:ascii="Georgia" w:hAnsi="Georgia"/>
          <w:sz w:val="24"/>
          <w:szCs w:val="24"/>
        </w:rPr>
        <w:t>. ЭТО ЧТО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СОЗДАНИЕ ДЛЯ НИХ КАКОЙ-ТО ОСОБОЙ СРЕДЫ?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Вы попали в самое яблочко. Главное в нашей системе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даже не то, чему мы их учим (хотя мы и льстим иногда себе, думая, что они ради нас сюда приходят), а то, что они хотят общаться друг с другом. Потому что для них это</w:t>
      </w:r>
      <w:r>
        <w:rPr>
          <w:rFonts w:ascii="Georgia" w:hAnsi="Georgia"/>
          <w:sz w:val="24"/>
          <w:szCs w:val="24"/>
        </w:rPr>
        <w:t xml:space="preserve"> — попытка «</w:t>
      </w:r>
      <w:r w:rsidRPr="002736B9">
        <w:rPr>
          <w:rFonts w:ascii="Georgia" w:hAnsi="Georgia"/>
          <w:sz w:val="24"/>
          <w:szCs w:val="24"/>
        </w:rPr>
        <w:t>выдернуться</w:t>
      </w:r>
      <w:r>
        <w:rPr>
          <w:rFonts w:ascii="Georgia" w:hAnsi="Georgia"/>
          <w:sz w:val="24"/>
          <w:szCs w:val="24"/>
        </w:rPr>
        <w:t>»</w:t>
      </w:r>
      <w:r w:rsidRPr="002736B9">
        <w:rPr>
          <w:rFonts w:ascii="Georgia" w:hAnsi="Georgia"/>
          <w:sz w:val="24"/>
          <w:szCs w:val="24"/>
        </w:rPr>
        <w:t xml:space="preserve"> из среды, где твой интеллект никто особенно не ценит. Увы, обычная школьная среда сейчас именно такова.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ОНИ В ШКОЛЕ ВЫГЛЯДЯТ БЕЛЫМИ ВОРОНАМИ?..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Именно белых ворон мы и собираем. И когда они приходят сюда, здесь совершенно не важно, ни кто твой папа и сколько он зарабатывает, ни насколько у тебя крутой айфон, а важно то, что ты решил задачу, которую никто не мог решить. Некоторые из ребят именно у нас вдруг понимают, что они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 xml:space="preserve">умные и что именно за это их ценят. Другой вопрос, что мы охватываем пока </w:t>
      </w:r>
      <w:r>
        <w:rPr>
          <w:rFonts w:ascii="Georgia" w:hAnsi="Georgia"/>
          <w:sz w:val="24"/>
          <w:szCs w:val="24"/>
        </w:rPr>
        <w:t>лишь жалкие проценты таких одарё</w:t>
      </w:r>
      <w:r w:rsidRPr="002736B9">
        <w:rPr>
          <w:rFonts w:ascii="Georgia" w:hAnsi="Georgia"/>
          <w:sz w:val="24"/>
          <w:szCs w:val="24"/>
        </w:rPr>
        <w:t>нных детей...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И ВЫ РАССМАТРИВАЕТЕ ИХ КАК ПОТЕНЦИАЛЬНЫХ ЛИЦЕИСТОВ?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— Именно с этого всё</w:t>
      </w:r>
      <w:r w:rsidRPr="002736B9">
        <w:rPr>
          <w:rFonts w:ascii="Georgia" w:hAnsi="Georgia"/>
          <w:sz w:val="24"/>
          <w:szCs w:val="24"/>
        </w:rPr>
        <w:t xml:space="preserve"> и началось. Мы в Лицей принимаем с 8-го класса. А наши старшеклассники</w:t>
      </w:r>
      <w:r>
        <w:rPr>
          <w:rFonts w:ascii="Georgia" w:hAnsi="Georgia"/>
          <w:sz w:val="24"/>
          <w:szCs w:val="24"/>
        </w:rPr>
        <w:t xml:space="preserve"> — это всё</w:t>
      </w:r>
      <w:r w:rsidRPr="002736B9">
        <w:rPr>
          <w:rFonts w:ascii="Georgia" w:hAnsi="Georgia"/>
          <w:sz w:val="24"/>
          <w:szCs w:val="24"/>
        </w:rPr>
        <w:t>-таки уже не дети, хотя мы их так и называем. На самом деле некоторые из них вполне готовы иметь своих детей, просто им никто не разрешает. И они уже во многом закоснелые, хотя и очень умные. А вот когда встречаешь десятилетних с горящими глазами и среди них ещ</w:t>
      </w:r>
      <w:r>
        <w:rPr>
          <w:rFonts w:ascii="Georgia" w:hAnsi="Georgia"/>
          <w:sz w:val="24"/>
          <w:szCs w:val="24"/>
        </w:rPr>
        <w:t>ё</w:t>
      </w:r>
      <w:r w:rsidRPr="002736B9">
        <w:rPr>
          <w:rFonts w:ascii="Georgia" w:hAnsi="Georgia"/>
          <w:sz w:val="24"/>
          <w:szCs w:val="24"/>
        </w:rPr>
        <w:t xml:space="preserve"> двух-трех по-настоящему умных, такое наслаждение с ними общаться! Они гораздо быстрее нас решают задачи, которые мы долго выискиваем. Вот, к примеру, сейчас учится у нас в Лицее Стасик Крымский. Я с ним некоторое время занимался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с восьмилетнего возраста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и с самого начала преклонял</w:t>
      </w:r>
      <w:r>
        <w:rPr>
          <w:rFonts w:ascii="Georgia" w:hAnsi="Georgia"/>
          <w:sz w:val="24"/>
          <w:szCs w:val="24"/>
        </w:rPr>
        <w:t>ся перед его возможностями. Берё</w:t>
      </w:r>
      <w:r w:rsidRPr="002736B9">
        <w:rPr>
          <w:rFonts w:ascii="Georgia" w:hAnsi="Georgia"/>
          <w:sz w:val="24"/>
          <w:szCs w:val="24"/>
        </w:rPr>
        <w:t>шь задачу, думаешь над ней три часа, а он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раз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и г</w:t>
      </w:r>
      <w:r>
        <w:rPr>
          <w:rFonts w:ascii="Georgia" w:hAnsi="Georgia"/>
          <w:sz w:val="24"/>
          <w:szCs w:val="24"/>
        </w:rPr>
        <w:t>оворит ответ. Если человек рождё</w:t>
      </w:r>
      <w:r w:rsidRPr="002736B9">
        <w:rPr>
          <w:rFonts w:ascii="Georgia" w:hAnsi="Georgia"/>
          <w:sz w:val="24"/>
          <w:szCs w:val="24"/>
        </w:rPr>
        <w:t>н, чтобы мыслить,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так важно создать ему среду, чтобы он максимально раскрыл свои возможности.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КАК ВЫ ИХ НАХОДИТЕ, ЕСТЬ ЛИ КАКАЯ-ТО СИСТЕМА ОТБОРА?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— Система есть, но КПД всё</w:t>
      </w:r>
      <w:r w:rsidRPr="002736B9">
        <w:rPr>
          <w:rFonts w:ascii="Georgia" w:hAnsi="Georgia"/>
          <w:sz w:val="24"/>
          <w:szCs w:val="24"/>
        </w:rPr>
        <w:t xml:space="preserve"> равно ужасно низкий. Отбор резерва среди более юных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дело трудное и хлопотное. С одной олимпиады очень сложно что-то определить. Одно дело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натасканный ученик и совсем другое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умный. На первых порах я весь город обвешивал нашими объявлениями. Это было лет семь назад, когда всё начиналось. Образовал</w:t>
      </w:r>
      <w:r>
        <w:rPr>
          <w:rFonts w:ascii="Georgia" w:hAnsi="Georgia"/>
          <w:sz w:val="24"/>
          <w:szCs w:val="24"/>
        </w:rPr>
        <w:t>ся один кружок, я его вё</w:t>
      </w:r>
      <w:r w:rsidRPr="002736B9">
        <w:rPr>
          <w:rFonts w:ascii="Georgia" w:hAnsi="Georgia"/>
          <w:sz w:val="24"/>
          <w:szCs w:val="24"/>
        </w:rPr>
        <w:t>л. Сейчас у нас в Лицее в 11-м классе учатся мои первые ученики Богдан и Женя, как раз из того кружка. Это был мой самый первый набор 5-классников. Сейчас нам уже разрешают брать даже первоклашек, если они по-настоящему хорошо соображают. Приходят семилетние дети. Если их развивают, они хорошо пишут, читают и считают. И некоторые удерживаются и остаются, а самые лучшие бросают нача</w:t>
      </w:r>
      <w:r>
        <w:rPr>
          <w:rFonts w:ascii="Georgia" w:hAnsi="Georgia"/>
          <w:sz w:val="24"/>
          <w:szCs w:val="24"/>
        </w:rPr>
        <w:t>льную школу и переходят в наши «Умные ясли»</w:t>
      </w:r>
      <w:r w:rsidRPr="002736B9">
        <w:rPr>
          <w:rFonts w:ascii="Georgia" w:hAnsi="Georgia"/>
          <w:sz w:val="24"/>
          <w:szCs w:val="24"/>
        </w:rPr>
        <w:t>. Сейчас сложилась совсем другая система отбора. В апреле они приходят сюда по объявлению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человек 250 и столько же мам. Они сидят в Актовом зале. Мы выходим на сцену, даем им задачи, показываем, как они решаются.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И КАКАЯ ВЫРИСОВЫВАЕТСЯ КАРТИНА?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Совершенно очевидная: если взять десятилетних и двадцатилетних, то умных среди младших будет в разы больше. И я даже п</w:t>
      </w:r>
      <w:r>
        <w:rPr>
          <w:rFonts w:ascii="Georgia" w:hAnsi="Georgia"/>
          <w:sz w:val="24"/>
          <w:szCs w:val="24"/>
        </w:rPr>
        <w:t>одозреваю, что если взять четырё</w:t>
      </w:r>
      <w:r w:rsidRPr="002736B9">
        <w:rPr>
          <w:rFonts w:ascii="Georgia" w:hAnsi="Georgia"/>
          <w:sz w:val="24"/>
          <w:szCs w:val="24"/>
        </w:rPr>
        <w:t>хлетних, то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ещ</w:t>
      </w:r>
      <w:r>
        <w:rPr>
          <w:rFonts w:ascii="Georgia" w:hAnsi="Georgia"/>
          <w:sz w:val="24"/>
          <w:szCs w:val="24"/>
        </w:rPr>
        <w:t>ё</w:t>
      </w:r>
      <w:r w:rsidRPr="002736B9">
        <w:rPr>
          <w:rFonts w:ascii="Georgia" w:hAnsi="Georgia"/>
          <w:sz w:val="24"/>
          <w:szCs w:val="24"/>
        </w:rPr>
        <w:t xml:space="preserve"> больше, потому что постепенно система давит, давит, давит. И детей, которые уже походили в школу, в первое время очень трудно заставить раскрепоститься. Правда, есть в этом и отрицательная сторона. Позанимавшись в нашем кружке, многие заявляют родителям, что больше не пойдут в школу, а будут ходить к нам, потому что тут дети умны</w:t>
      </w:r>
      <w:r>
        <w:rPr>
          <w:rFonts w:ascii="Georgia" w:hAnsi="Georgia"/>
          <w:sz w:val="24"/>
          <w:szCs w:val="24"/>
        </w:rPr>
        <w:t>е вокруг. У нас им не говорят: «</w:t>
      </w:r>
      <w:r w:rsidRPr="002736B9">
        <w:rPr>
          <w:rFonts w:ascii="Georgia" w:hAnsi="Georgia"/>
          <w:sz w:val="24"/>
          <w:szCs w:val="24"/>
        </w:rPr>
        <w:t>Ты что, дурак, что пятерку получил?</w:t>
      </w:r>
      <w:r>
        <w:rPr>
          <w:rFonts w:ascii="Georgia" w:hAnsi="Georgia"/>
          <w:sz w:val="24"/>
          <w:szCs w:val="24"/>
        </w:rPr>
        <w:t>» или: «</w:t>
      </w:r>
      <w:r w:rsidRPr="002736B9">
        <w:rPr>
          <w:rFonts w:ascii="Georgia" w:hAnsi="Georgia"/>
          <w:sz w:val="24"/>
          <w:szCs w:val="24"/>
        </w:rPr>
        <w:t>Почему тебе уже десять лет, а ты до сих пор не куришь?</w:t>
      </w:r>
      <w:r>
        <w:rPr>
          <w:rFonts w:ascii="Georgia" w:hAnsi="Georgia"/>
          <w:sz w:val="24"/>
          <w:szCs w:val="24"/>
        </w:rPr>
        <w:t xml:space="preserve">». Вы же знаете, </w:t>
      </w:r>
      <w:r w:rsidRPr="002736B9">
        <w:rPr>
          <w:rFonts w:ascii="Georgia" w:hAnsi="Georgia"/>
          <w:sz w:val="24"/>
          <w:szCs w:val="24"/>
        </w:rPr>
        <w:t>в какую сторону меняется школа в пос</w:t>
      </w:r>
      <w:r>
        <w:rPr>
          <w:rFonts w:ascii="Georgia" w:hAnsi="Georgia"/>
          <w:sz w:val="24"/>
          <w:szCs w:val="24"/>
        </w:rPr>
        <w:t>ледние годы. И чем она сильнее «</w:t>
      </w:r>
      <w:r w:rsidRPr="002736B9">
        <w:rPr>
          <w:rFonts w:ascii="Georgia" w:hAnsi="Georgia"/>
          <w:sz w:val="24"/>
          <w:szCs w:val="24"/>
        </w:rPr>
        <w:t>туда</w:t>
      </w:r>
      <w:r>
        <w:rPr>
          <w:rFonts w:ascii="Georgia" w:hAnsi="Georgia"/>
          <w:sz w:val="24"/>
          <w:szCs w:val="24"/>
        </w:rPr>
        <w:t>»</w:t>
      </w:r>
      <w:r w:rsidRPr="002736B9">
        <w:rPr>
          <w:rFonts w:ascii="Georgia" w:hAnsi="Georgia"/>
          <w:sz w:val="24"/>
          <w:szCs w:val="24"/>
        </w:rPr>
        <w:t xml:space="preserve"> меняется, тем большая отдушина для них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этот кружок. Но это ведь только раз в неделю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полтора часа! Что мы можем сделать?.. Ча</w:t>
      </w:r>
      <w:r>
        <w:rPr>
          <w:rFonts w:ascii="Georgia" w:hAnsi="Georgia"/>
          <w:sz w:val="24"/>
          <w:szCs w:val="24"/>
        </w:rPr>
        <w:t>сто приходят мамы и говорят: всё</w:t>
      </w:r>
      <w:r w:rsidRPr="002736B9">
        <w:rPr>
          <w:rFonts w:ascii="Georgia" w:hAnsi="Georgia"/>
          <w:sz w:val="24"/>
          <w:szCs w:val="24"/>
        </w:rPr>
        <w:t>, мы переходим на домашнее обучение. И ког</w:t>
      </w:r>
      <w:r>
        <w:rPr>
          <w:rFonts w:ascii="Georgia" w:hAnsi="Georgia"/>
          <w:sz w:val="24"/>
          <w:szCs w:val="24"/>
        </w:rPr>
        <w:t>да попадается очень хороший ребё</w:t>
      </w:r>
      <w:r w:rsidRPr="002736B9">
        <w:rPr>
          <w:rFonts w:ascii="Georgia" w:hAnsi="Georgia"/>
          <w:sz w:val="24"/>
          <w:szCs w:val="24"/>
        </w:rPr>
        <w:t>нок, я говорю: есть такое место, где... Но сколько у меня там мест? Всего 14. Больше же я не могу. Один класс!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И 14 ИЗБРАННИКОВ УЧАТСЯ ЗДЕСЬ, ПРИ ЛИЦЕЕ?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Нет, начальная школа не здесь. Есть такой клуб юношеский, где наш класс числится как кружок</w:t>
      </w:r>
      <w:r>
        <w:rPr>
          <w:rFonts w:ascii="Georgia" w:hAnsi="Georgia"/>
          <w:sz w:val="24"/>
          <w:szCs w:val="24"/>
        </w:rPr>
        <w:t>,</w:t>
      </w:r>
      <w:r w:rsidRPr="002736B9">
        <w:rPr>
          <w:rFonts w:ascii="Georgia" w:hAnsi="Georgia"/>
          <w:sz w:val="24"/>
          <w:szCs w:val="24"/>
        </w:rPr>
        <w:t xml:space="preserve"> и мы занимается с ними в утреннее время по необычной школьной программе. Эт</w:t>
      </w:r>
      <w:r>
        <w:rPr>
          <w:rFonts w:ascii="Georgia" w:hAnsi="Georgia"/>
          <w:sz w:val="24"/>
          <w:szCs w:val="24"/>
        </w:rPr>
        <w:t>о числится не как школа, а как «</w:t>
      </w:r>
      <w:r w:rsidRPr="002736B9">
        <w:rPr>
          <w:rFonts w:ascii="Georgia" w:hAnsi="Georgia"/>
          <w:sz w:val="24"/>
          <w:szCs w:val="24"/>
        </w:rPr>
        <w:t>кружок</w:t>
      </w:r>
      <w:r>
        <w:rPr>
          <w:rFonts w:ascii="Georgia" w:hAnsi="Georgia"/>
          <w:sz w:val="24"/>
          <w:szCs w:val="24"/>
        </w:rPr>
        <w:t>»</w:t>
      </w:r>
      <w:r w:rsidRPr="002736B9">
        <w:rPr>
          <w:rFonts w:ascii="Georgia" w:hAnsi="Georgia"/>
          <w:sz w:val="24"/>
          <w:szCs w:val="24"/>
        </w:rPr>
        <w:t>. Они уже ушли из обычных школ, состоят как бы на домашнем обучении и сдают экстерном, показывая знания, которые не идут ни в какое сравнение со школьными... Вы знаете</w:t>
      </w:r>
      <w:r>
        <w:rPr>
          <w:rFonts w:ascii="Georgia" w:hAnsi="Georgia"/>
          <w:sz w:val="24"/>
          <w:szCs w:val="24"/>
        </w:rPr>
        <w:t>,</w:t>
      </w:r>
      <w:r w:rsidRPr="002736B9">
        <w:rPr>
          <w:rFonts w:ascii="Georgia" w:hAnsi="Georgia"/>
          <w:sz w:val="24"/>
          <w:szCs w:val="24"/>
        </w:rPr>
        <w:t xml:space="preserve"> в каком классе в школе начинают дроби проходить?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НАВЕРНОЕ, В 4-М?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Это было не так давно. Теперь уже в 6-м. В продвинутых школах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в 5-м. В начальной школе понятия дроби нет. А теперь представьте: ребенок приходит в 6-й класс, полшколы он уже проучился. Что такое дроб</w:t>
      </w:r>
      <w:r>
        <w:rPr>
          <w:rFonts w:ascii="Georgia" w:hAnsi="Georgia"/>
          <w:sz w:val="24"/>
          <w:szCs w:val="24"/>
        </w:rPr>
        <w:t>и он не знает. А без дробей о чё</w:t>
      </w:r>
      <w:r w:rsidRPr="002736B9">
        <w:rPr>
          <w:rFonts w:ascii="Georgia" w:hAnsi="Georgia"/>
          <w:sz w:val="24"/>
          <w:szCs w:val="24"/>
        </w:rPr>
        <w:t>м можно вообще разговаривать? А ведь математику учат 11 лет. И они в итоге выходят понимаете с какими знаниями. С каждым годом деградаци</w:t>
      </w:r>
      <w:r>
        <w:rPr>
          <w:rFonts w:ascii="Georgia" w:hAnsi="Georgia"/>
          <w:sz w:val="24"/>
          <w:szCs w:val="24"/>
        </w:rPr>
        <w:t>я, заложенная в программу, растё</w:t>
      </w:r>
      <w:r w:rsidRPr="002736B9">
        <w:rPr>
          <w:rFonts w:ascii="Georgia" w:hAnsi="Georgia"/>
          <w:sz w:val="24"/>
          <w:szCs w:val="24"/>
        </w:rPr>
        <w:t>т. И таких кружков, как у нас, надо не четыре, а хотя бы четыре сотни по городу. Потому что умных детей сколько угодно</w:t>
      </w:r>
      <w:r>
        <w:rPr>
          <w:rFonts w:ascii="Georgia" w:hAnsi="Georgia"/>
          <w:sz w:val="24"/>
          <w:szCs w:val="24"/>
        </w:rPr>
        <w:t>. В каждом классе два умных ребё</w:t>
      </w:r>
      <w:r w:rsidRPr="002736B9">
        <w:rPr>
          <w:rFonts w:ascii="Georgia" w:hAnsi="Georgia"/>
          <w:sz w:val="24"/>
          <w:szCs w:val="24"/>
        </w:rPr>
        <w:t>нка уж точно есть. Что с этим делать, я не знаю. Вы говорите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как мы их находим? Их не надо искать, их много. А вот как всех собрать...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О ВАШЕМ КРУЖКЕ В РОНО ИЗВЕСТНО?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Да, конеч</w:t>
      </w:r>
      <w:r>
        <w:rPr>
          <w:rFonts w:ascii="Georgia" w:hAnsi="Georgia"/>
          <w:sz w:val="24"/>
          <w:szCs w:val="24"/>
        </w:rPr>
        <w:t>но, это совершенно официальный «кружок для одарё</w:t>
      </w:r>
      <w:r w:rsidRPr="002736B9">
        <w:rPr>
          <w:rFonts w:ascii="Georgia" w:hAnsi="Georgia"/>
          <w:sz w:val="24"/>
          <w:szCs w:val="24"/>
        </w:rPr>
        <w:t>нных детей</w:t>
      </w:r>
      <w:r>
        <w:rPr>
          <w:rFonts w:ascii="Georgia" w:hAnsi="Georgia"/>
          <w:sz w:val="24"/>
          <w:szCs w:val="24"/>
        </w:rPr>
        <w:t>»</w:t>
      </w:r>
      <w:r w:rsidRPr="002736B9">
        <w:rPr>
          <w:rFonts w:ascii="Georgia" w:hAnsi="Georgia"/>
          <w:sz w:val="24"/>
          <w:szCs w:val="24"/>
        </w:rPr>
        <w:t>, со своей программой. Мы подчиняемся РОНО. Нас там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четверо учителей. От РОНО мы получаем зарплату. Смешную, но получаем. Родители платят какие-</w:t>
      </w:r>
      <w:r>
        <w:rPr>
          <w:rFonts w:ascii="Georgia" w:hAnsi="Georgia"/>
          <w:sz w:val="24"/>
          <w:szCs w:val="24"/>
        </w:rPr>
        <w:t>то деньги за это обучение, причё</w:t>
      </w:r>
      <w:r w:rsidRPr="002736B9">
        <w:rPr>
          <w:rFonts w:ascii="Georgia" w:hAnsi="Georgia"/>
          <w:sz w:val="24"/>
          <w:szCs w:val="24"/>
        </w:rPr>
        <w:t>м совсем небольшие, потому что это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кружок. И четыре дня в неделю по 5 часов</w:t>
      </w:r>
      <w:r>
        <w:rPr>
          <w:rFonts w:ascii="Georgia" w:hAnsi="Georgia"/>
          <w:sz w:val="24"/>
          <w:szCs w:val="24"/>
        </w:rPr>
        <w:t xml:space="preserve"> — это детям для учё</w:t>
      </w:r>
      <w:r w:rsidRPr="002736B9">
        <w:rPr>
          <w:rFonts w:ascii="Georgia" w:hAnsi="Georgia"/>
          <w:sz w:val="24"/>
          <w:szCs w:val="24"/>
        </w:rPr>
        <w:t>бы более чем до</w:t>
      </w:r>
      <w:r>
        <w:rPr>
          <w:rFonts w:ascii="Georgia" w:hAnsi="Georgia"/>
          <w:sz w:val="24"/>
          <w:szCs w:val="24"/>
        </w:rPr>
        <w:t>статочно. Ну а здесь, в кружке «</w:t>
      </w:r>
      <w:r w:rsidRPr="002736B9">
        <w:rPr>
          <w:rFonts w:ascii="Georgia" w:hAnsi="Georgia"/>
          <w:sz w:val="24"/>
          <w:szCs w:val="24"/>
        </w:rPr>
        <w:t>Умные дети</w:t>
      </w:r>
      <w:r>
        <w:rPr>
          <w:rFonts w:ascii="Georgia" w:hAnsi="Georgia"/>
          <w:sz w:val="24"/>
          <w:szCs w:val="24"/>
        </w:rPr>
        <w:t>»</w:t>
      </w:r>
      <w:r w:rsidRPr="002736B9">
        <w:rPr>
          <w:rFonts w:ascii="Georgia" w:hAnsi="Georgia"/>
          <w:sz w:val="24"/>
          <w:szCs w:val="24"/>
        </w:rPr>
        <w:t>, параллельно со мной ведут занятия преподаватель Академического университета Александр Виноградов, студент Университета Евгений Михайлов, который учился в нашем Лицее, и моя давняя коллега Ирина Оловянная</w:t>
      </w:r>
      <w:r>
        <w:rPr>
          <w:rFonts w:ascii="Georgia" w:hAnsi="Georgia"/>
          <w:sz w:val="24"/>
          <w:szCs w:val="24"/>
        </w:rPr>
        <w:t>. Сейчас она передаё</w:t>
      </w:r>
      <w:r w:rsidRPr="002736B9">
        <w:rPr>
          <w:rFonts w:ascii="Georgia" w:hAnsi="Georgia"/>
          <w:sz w:val="24"/>
          <w:szCs w:val="24"/>
        </w:rPr>
        <w:t>т мне четверых своих учеников, потому что они стали постарше, а сама возьмет новых малышей, с которыми ей очень интересно заниматься.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КАКИЕ ДИСЦИПЛИНЫ ДЕТИ У ВАС ПРОХОДЯТ?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Математику, физику, русский язык, литературу, мифологию, историю, биологию, географию... Ещ</w:t>
      </w:r>
      <w:r>
        <w:rPr>
          <w:rFonts w:ascii="Georgia" w:hAnsi="Georgia"/>
          <w:sz w:val="24"/>
          <w:szCs w:val="24"/>
        </w:rPr>
        <w:t>ё у нас есть спортзал. А ещё</w:t>
      </w:r>
      <w:r w:rsidRPr="002736B9">
        <w:rPr>
          <w:rFonts w:ascii="Georgia" w:hAnsi="Georgia"/>
          <w:sz w:val="24"/>
          <w:szCs w:val="24"/>
        </w:rPr>
        <w:t xml:space="preserve"> они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поют, у нас есть хор.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А ПО ВОЗРАСТУ ОНИ КАКИЕ?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Самой младшей девочке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семь с половиной, а старшему мальчику будет тринадцать. Все вместе учатся. Один класс. Мой предыдущий экстернат был ровным по возрасту. Все эти восемь ребят вместе поступали в Лицей и сейчас учатся здесь в 10-м классе. А потом меня попросили одного способного взять помладше, другого... Потом пришла Ярослава, абсолютнейший вундеркинд. Ей было шесть лет, когда я с ней познакомился. Девчушка совершенно ангельского вида. Поначалу она сидела и просто смотрела, а однажды показала на доску и сказала: а вот те числа</w:t>
      </w:r>
      <w:r>
        <w:rPr>
          <w:rFonts w:ascii="Georgia" w:hAnsi="Georgia"/>
          <w:sz w:val="24"/>
          <w:szCs w:val="24"/>
        </w:rPr>
        <w:t xml:space="preserve"> — «</w:t>
      </w:r>
      <w:r w:rsidRPr="002736B9">
        <w:rPr>
          <w:rFonts w:ascii="Georgia" w:hAnsi="Georgia"/>
          <w:sz w:val="24"/>
          <w:szCs w:val="24"/>
        </w:rPr>
        <w:t>взаимно простые</w:t>
      </w:r>
      <w:r>
        <w:rPr>
          <w:rFonts w:ascii="Georgia" w:hAnsi="Georgia"/>
          <w:sz w:val="24"/>
          <w:szCs w:val="24"/>
        </w:rPr>
        <w:t>»</w:t>
      </w:r>
      <w:r w:rsidRPr="002736B9">
        <w:rPr>
          <w:rFonts w:ascii="Georgia" w:hAnsi="Georgia"/>
          <w:sz w:val="24"/>
          <w:szCs w:val="24"/>
        </w:rPr>
        <w:t>. Это хорошо, что я сидел, а</w:t>
      </w:r>
      <w:r>
        <w:rPr>
          <w:rFonts w:ascii="Georgia" w:hAnsi="Georgia"/>
          <w:sz w:val="24"/>
          <w:szCs w:val="24"/>
        </w:rPr>
        <w:t xml:space="preserve"> то бы я свалился. А что такое «</w:t>
      </w:r>
      <w:r w:rsidRPr="002736B9">
        <w:rPr>
          <w:rFonts w:ascii="Georgia" w:hAnsi="Georgia"/>
          <w:sz w:val="24"/>
          <w:szCs w:val="24"/>
        </w:rPr>
        <w:t>взаимно простые?</w:t>
      </w:r>
      <w:r>
        <w:rPr>
          <w:rFonts w:ascii="Georgia" w:hAnsi="Georgia"/>
          <w:sz w:val="24"/>
          <w:szCs w:val="24"/>
        </w:rPr>
        <w:t>»</w:t>
      </w:r>
      <w:r w:rsidRPr="002736B9">
        <w:rPr>
          <w:rFonts w:ascii="Georgia" w:hAnsi="Georgia"/>
          <w:sz w:val="24"/>
          <w:szCs w:val="24"/>
        </w:rPr>
        <w:t xml:space="preserve"> Она мне объяснила. Такая вот умница!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КОГДА ДЕТИ РАЗНЫХ ВОЗРАСТОВ УЧАТСЯ ВМЕСТЕ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ТАК ВЕДЬ КОГДА-ТО В СЕЛЬСКОЙ ШКОЛЕ БЫЛО...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Правильно вы говорите. Русская сельская школа, большая скамья: тут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кто помладше, тут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постарше. Старшие помогают младшим. Младшим спешить некуда, они потихонечку будут догонять.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ДАВАЙТЕ НЕМНОГО ПОМЕЧТАЕМ. ВОТ ВЫ ЗАТЕЯЛИ ТАКОЕ ПОТРЯСАЮЩЕЕ ДЕЛО И КАК БЫ ВАМ ХОТЕЛОСЬ, ЧТОБЫ ОНО РАЗВИЛОСЬ?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Хотелось бы, чтобы таких кружков было много. А людей, которые хотят и л</w:t>
      </w:r>
      <w:r>
        <w:rPr>
          <w:rFonts w:ascii="Georgia" w:hAnsi="Georgia"/>
          <w:sz w:val="24"/>
          <w:szCs w:val="24"/>
        </w:rPr>
        <w:t>юбят работать с детьми, мы найдё</w:t>
      </w:r>
      <w:r w:rsidRPr="002736B9">
        <w:rPr>
          <w:rFonts w:ascii="Georgia" w:hAnsi="Georgia"/>
          <w:sz w:val="24"/>
          <w:szCs w:val="24"/>
        </w:rPr>
        <w:t>м. Учителя косяком разбегаются из школ не столько потому</w:t>
      </w:r>
      <w:r>
        <w:rPr>
          <w:rFonts w:ascii="Georgia" w:hAnsi="Georgia"/>
          <w:sz w:val="24"/>
          <w:szCs w:val="24"/>
        </w:rPr>
        <w:t>,</w:t>
      </w:r>
      <w:r w:rsidRPr="002736B9">
        <w:rPr>
          <w:rFonts w:ascii="Georgia" w:hAnsi="Georgia"/>
          <w:sz w:val="24"/>
          <w:szCs w:val="24"/>
        </w:rPr>
        <w:t xml:space="preserve"> что там мало платят, сколько потому, что им не дают работать. Если бы меня сейчас стали направлять в обычную </w:t>
      </w:r>
      <w:r>
        <w:rPr>
          <w:rFonts w:ascii="Georgia" w:hAnsi="Georgia"/>
          <w:sz w:val="24"/>
          <w:szCs w:val="24"/>
        </w:rPr>
        <w:t>школу, я бы лучше в дворники ушё</w:t>
      </w:r>
      <w:r w:rsidRPr="002736B9">
        <w:rPr>
          <w:rFonts w:ascii="Georgia" w:hAnsi="Georgia"/>
          <w:sz w:val="24"/>
          <w:szCs w:val="24"/>
        </w:rPr>
        <w:t>л. Потому что в школе столько надо заполнить всяких бумажек и столько соблюдать формальностей, что учить не дадут. Совсем другое дело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та свободная атмосфера, которой мы так дорожим в кружке. И если бы мне сказали: пожалуйста, сделай сорок таких кружков, думаю, это было бы вполне реальным делом. Можно было бы позвать людей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они бы пришли.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ТО ЕСТЬ, У ВАС ЕСТЬ ЕДИНОМЫШЛЕННИКИ?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Конечно. Я сам единомышленник людей, которые давно об этом г</w:t>
      </w:r>
      <w:r>
        <w:rPr>
          <w:rFonts w:ascii="Georgia" w:hAnsi="Georgia"/>
          <w:sz w:val="24"/>
          <w:szCs w:val="24"/>
        </w:rPr>
        <w:t>оворили. Были же новаторы в своё</w:t>
      </w:r>
      <w:r w:rsidRPr="002736B9">
        <w:rPr>
          <w:rFonts w:ascii="Georgia" w:hAnsi="Georgia"/>
          <w:sz w:val="24"/>
          <w:szCs w:val="24"/>
        </w:rPr>
        <w:t xml:space="preserve"> время.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А В ДРУГИХ ГОРОДАХ ЕСТЬ ПРОФЕССИОНАЛЫ, БЛИЗКИЕ ВАМ ПО ДУХУ?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Я знаю, что в Москве с образованием намного лучше, чем у нас. Таких школ, как наш Лицей, в Петербурге на одной руке хватит пальцев, а в Москве их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десятки. Там намного выше уровень спецобразования.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ЧТО Ж, БУДЕМ НАДЕЯТЬСЯ, ЧТО МЫ В НАЧАЛЕ КАКОГО-ТО ВАЖНОГО ПРОЦЕССА...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Вашими бы устами да мед пить. Дай бог...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6A1556" w:rsidRDefault="00974F3A" w:rsidP="002736B9">
      <w:pPr>
        <w:spacing w:after="0" w:line="240" w:lineRule="auto"/>
        <w:ind w:firstLine="709"/>
        <w:rPr>
          <w:rFonts w:ascii="Georgia" w:hAnsi="Georgia"/>
          <w:i/>
          <w:sz w:val="24"/>
          <w:szCs w:val="24"/>
        </w:rPr>
      </w:pPr>
      <w:r w:rsidRPr="006A1556">
        <w:rPr>
          <w:rFonts w:ascii="Georgia" w:hAnsi="Georgia"/>
          <w:i/>
          <w:sz w:val="24"/>
          <w:szCs w:val="24"/>
        </w:rPr>
        <w:t>Беседу в</w:t>
      </w:r>
      <w:r>
        <w:rPr>
          <w:rFonts w:ascii="Georgia" w:hAnsi="Georgia"/>
          <w:i/>
          <w:sz w:val="24"/>
          <w:szCs w:val="24"/>
        </w:rPr>
        <w:t>ё</w:t>
      </w:r>
      <w:r w:rsidRPr="006A1556">
        <w:rPr>
          <w:rFonts w:ascii="Georgia" w:hAnsi="Georgia"/>
          <w:i/>
          <w:sz w:val="24"/>
          <w:szCs w:val="24"/>
        </w:rPr>
        <w:t>л Олег Сердобольский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 w:rsidRPr="002736B9">
        <w:rPr>
          <w:rFonts w:ascii="Georgia" w:hAnsi="Georgia"/>
          <w:sz w:val="24"/>
          <w:szCs w:val="24"/>
        </w:rPr>
        <w:br w:type="page"/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b/>
          <w:sz w:val="24"/>
          <w:szCs w:val="24"/>
        </w:rPr>
      </w:pPr>
      <w:r w:rsidRPr="002736B9">
        <w:rPr>
          <w:rFonts w:ascii="Georgia" w:hAnsi="Georgia"/>
          <w:b/>
          <w:sz w:val="24"/>
          <w:szCs w:val="24"/>
        </w:rPr>
        <w:t>АКАДЕМИЧЕСКОЕ ЧАЕПИТИЕ В ЧЕСТЬ ШКОЛЬНИКОВ ИЗ США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 w:rsidRPr="002736B9">
        <w:rPr>
          <w:rFonts w:ascii="Georgia" w:hAnsi="Georgia"/>
          <w:sz w:val="24"/>
          <w:szCs w:val="24"/>
        </w:rPr>
        <w:t>03.04.2017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 w:rsidRPr="002736B9">
        <w:rPr>
          <w:rFonts w:ascii="Georgia" w:hAnsi="Georgia"/>
          <w:sz w:val="24"/>
          <w:szCs w:val="24"/>
        </w:rPr>
        <w:t>Приглашение на дружеское чаепитие получили от ректора Академического универс</w:t>
      </w:r>
      <w:r>
        <w:rPr>
          <w:rFonts w:ascii="Georgia" w:hAnsi="Georgia"/>
          <w:sz w:val="24"/>
          <w:szCs w:val="24"/>
        </w:rPr>
        <w:t>итета, академика РАН Жореса Алфё</w:t>
      </w:r>
      <w:r w:rsidRPr="002736B9">
        <w:rPr>
          <w:rFonts w:ascii="Georgia" w:hAnsi="Georgia"/>
          <w:sz w:val="24"/>
          <w:szCs w:val="24"/>
        </w:rPr>
        <w:t>рова американские школьники, которые в течение двух недель были гостями Физико-технической школы. Они подарили Жоресу Ивановичу бейсболку, пообщались с ним на английском языке, рассказав, как жилось им в эти мартовские дни в Петербурге. А Жорес Иванович вспомнил, как в молодые годы практиковался в Америке на базе Иллинойского университета, помянул добрым словом своих американских коллег, рассказывал об истории атомного проекта. Ему было интересно узнать</w:t>
      </w:r>
      <w:r>
        <w:rPr>
          <w:rFonts w:ascii="Georgia" w:hAnsi="Georgia"/>
          <w:sz w:val="24"/>
          <w:szCs w:val="24"/>
        </w:rPr>
        <w:t>,</w:t>
      </w:r>
      <w:r w:rsidRPr="002736B9">
        <w:rPr>
          <w:rFonts w:ascii="Georgia" w:hAnsi="Georgia"/>
          <w:sz w:val="24"/>
          <w:szCs w:val="24"/>
        </w:rPr>
        <w:t xml:space="preserve"> что полезного почерпнули заокеанские гости из этой поездки в Россию. Ну</w:t>
      </w:r>
      <w:r>
        <w:rPr>
          <w:rFonts w:ascii="Georgia" w:hAnsi="Georgia"/>
          <w:sz w:val="24"/>
          <w:szCs w:val="24"/>
        </w:rPr>
        <w:t>,</w:t>
      </w:r>
      <w:r w:rsidRPr="002736B9">
        <w:rPr>
          <w:rFonts w:ascii="Georgia" w:hAnsi="Georgia"/>
          <w:sz w:val="24"/>
          <w:szCs w:val="24"/>
        </w:rPr>
        <w:t xml:space="preserve"> а завершилась встреча фотосессией</w:t>
      </w:r>
      <w:r>
        <w:rPr>
          <w:rFonts w:ascii="Georgia" w:hAnsi="Georgia"/>
          <w:sz w:val="24"/>
          <w:szCs w:val="24"/>
        </w:rPr>
        <w:t xml:space="preserve"> — знаменитый учё</w:t>
      </w:r>
      <w:r w:rsidRPr="002736B9">
        <w:rPr>
          <w:rFonts w:ascii="Georgia" w:hAnsi="Georgia"/>
          <w:sz w:val="24"/>
          <w:szCs w:val="24"/>
        </w:rPr>
        <w:t>ный и его юные гости сфотографировались на фоне портрета Владимира Ильича Ленина.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 w:rsidRPr="002736B9">
        <w:rPr>
          <w:rFonts w:ascii="Georgia" w:hAnsi="Georgia"/>
          <w:sz w:val="24"/>
          <w:szCs w:val="24"/>
        </w:rPr>
        <w:t>Одиннадцать американских школьников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воспитанники одной из самых известных школ США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Illinois Mathematics and Science Academy (IMSA). Это элитное учебное заведение было основано лауреатом Нобелевской премии Леоном Ледерманом. Расположена школа рядом с Национальной лабораторией имени Энрико Ферми, недалеко от Чикаго. С 2009 года IMSA сотрудничает с нашим Лицеем и регулярно обменивается группами старшеклассников: год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они у нас, год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мы у них. По мнению директора ФТШ Михаила Иванова, эта школа из штата Иллинойс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почти близнец нашего Лицея, с таким же специальным</w:t>
      </w:r>
      <w:r>
        <w:rPr>
          <w:rFonts w:ascii="Georgia" w:hAnsi="Georgia"/>
          <w:sz w:val="24"/>
          <w:szCs w:val="24"/>
        </w:rPr>
        <w:t xml:space="preserve"> отбором одарё</w:t>
      </w:r>
      <w:r w:rsidRPr="002736B9">
        <w:rPr>
          <w:rFonts w:ascii="Georgia" w:hAnsi="Georgia"/>
          <w:sz w:val="24"/>
          <w:szCs w:val="24"/>
        </w:rPr>
        <w:t>нных учеников и специализацией по математике, физике и другим наукам. Разница только в том, что если наша школа расположена под одной крышей с Академическим университ</w:t>
      </w:r>
      <w:r>
        <w:rPr>
          <w:rFonts w:ascii="Georgia" w:hAnsi="Georgia"/>
          <w:sz w:val="24"/>
          <w:szCs w:val="24"/>
        </w:rPr>
        <w:t>етом, то IMSA живет и работает «</w:t>
      </w:r>
      <w:r w:rsidRPr="002736B9">
        <w:rPr>
          <w:rFonts w:ascii="Georgia" w:hAnsi="Georgia"/>
          <w:sz w:val="24"/>
          <w:szCs w:val="24"/>
        </w:rPr>
        <w:t>сама по себе</w:t>
      </w:r>
      <w:r>
        <w:rPr>
          <w:rFonts w:ascii="Georgia" w:hAnsi="Georgia"/>
          <w:sz w:val="24"/>
          <w:szCs w:val="24"/>
        </w:rPr>
        <w:t>». Но её</w:t>
      </w:r>
      <w:r w:rsidRPr="002736B9">
        <w:rPr>
          <w:rFonts w:ascii="Georgia" w:hAnsi="Georgia"/>
          <w:sz w:val="24"/>
          <w:szCs w:val="24"/>
        </w:rPr>
        <w:t xml:space="preserve"> питомцы, как и их петербургские сверстники, тоже проходят практику в различных лабораториях, университетах, научных центрах.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 w:rsidRPr="002736B9">
        <w:rPr>
          <w:rFonts w:ascii="Georgia" w:hAnsi="Georgia"/>
          <w:sz w:val="24"/>
          <w:szCs w:val="24"/>
        </w:rPr>
        <w:t>По сложившейся традиции юные американцы жили в семьях своих петербургских сверстников. Они сами выбирали уроки, на которых им хотелось бы побывать. Для них было организовано несколько специальных уроков по русскому языку и литературе. Все они и у себя на родине изучают русский язык. И их куратор Пааво Х</w:t>
      </w:r>
      <w:r>
        <w:rPr>
          <w:rFonts w:ascii="Georgia" w:hAnsi="Georgia"/>
          <w:sz w:val="24"/>
          <w:szCs w:val="24"/>
        </w:rPr>
        <w:t>ьюсен, горячий энтузиаст этого «</w:t>
      </w:r>
      <w:r w:rsidRPr="002736B9">
        <w:rPr>
          <w:rFonts w:ascii="Georgia" w:hAnsi="Georgia"/>
          <w:sz w:val="24"/>
          <w:szCs w:val="24"/>
        </w:rPr>
        <w:t>обменного проекта</w:t>
      </w:r>
      <w:r>
        <w:rPr>
          <w:rFonts w:ascii="Georgia" w:hAnsi="Georgia"/>
          <w:sz w:val="24"/>
          <w:szCs w:val="24"/>
        </w:rPr>
        <w:t>» уже много лет преподаё</w:t>
      </w:r>
      <w:r w:rsidRPr="002736B9">
        <w:rPr>
          <w:rFonts w:ascii="Georgia" w:hAnsi="Georgia"/>
          <w:sz w:val="24"/>
          <w:szCs w:val="24"/>
        </w:rPr>
        <w:t>т у себя в школе русский язык как иностранный. Поэтому для него не составило труда по-русски ответить на вопросы нашего корреспондента.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— ПА</w:t>
      </w:r>
      <w:r w:rsidRPr="002736B9">
        <w:rPr>
          <w:rFonts w:ascii="Georgia" w:hAnsi="Georgia"/>
          <w:sz w:val="24"/>
          <w:szCs w:val="24"/>
        </w:rPr>
        <w:t>АВО, КАК ЗАРОДИЛАСЬ ПРАКТИКА ОБМЕННЫХ ПОЕЗДОК?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Я давно знаю Михаила Гео</w:t>
      </w:r>
      <w:r>
        <w:rPr>
          <w:rFonts w:ascii="Georgia" w:hAnsi="Georgia"/>
          <w:sz w:val="24"/>
          <w:szCs w:val="24"/>
        </w:rPr>
        <w:t>ргиевича Иванова, и мы с ним ещё</w:t>
      </w:r>
      <w:r w:rsidRPr="002736B9">
        <w:rPr>
          <w:rFonts w:ascii="Georgia" w:hAnsi="Georgia"/>
          <w:sz w:val="24"/>
          <w:szCs w:val="24"/>
        </w:rPr>
        <w:t xml:space="preserve"> лет десять назад пришли к тому, что нам нужно наладить обмен нашими учениками. Я часто бывал в Санкт-Петербург с ребятами, но мы поначалу приезжали, как туристы. А мне хотелось большего. И в конце концов мы договорились. Тем более, что между нашими школами есть родство. И та и другая были основаны Нобелевскими лауреатами по физике, причем почти одновременно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около тридцати лет назад. Так что в конце концов все у нас получилось...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НЕ ЗАТРУДНЯЮТ ЛИ ВАШ ОБМЕН КАКИЕ-ТО ВНЕШНИЕ ОБСТОЯТЕЛЬСТВА?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Нет, нет, совсем кет. У нас нет проблем и, как я понимаю, здесь тоже нет проблем. Родители моих ребят совсем не боятся отпускать сюда своих детей, и я знаю, что русские родители тоже не боятся. У нас нормальные, позитивные, дружелюбные отношения. Я вообще считаю, что мои самые близкие друзья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в Санкт-Петербурге.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ЧТО ИЗ НЫНЕШНЕЙ ПОЕЗДКИ ВАМ ОСОБЕННО ЗАПОМНИЛОСЬ?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То, пожалуй, что все учителя в ФТШ находили время, чтобы помочь нам, побыть с нами, пообщаться. Честно говоря, когда я здесь, я чувствую себя учителем ФТШ.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ВОЗНИКАЮТ ЛИ НА УРОКАХ ЯЗЫКОВЫЕ ПРОБЛЕМЫ?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Были сложности, конечно, потому что мои ребята только два-три года учат русский язык. А вот когда русские приезжают к нам, они говорят совсем свободно по-английски . Но эти сложности помогают нам, мне кажется. Потому что мои ребята, между прочим, будут учить русский язык в колледже, в университете. Вот для меня, например, любимый музей в Петербурге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Эрмитаж. А они больше любят Русский музей, потому что учат русский язык.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КАК ПРОИСХОДИТ ОТБОР РЕБЯТ В ГРУППУ?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Всегда желающих больше, чем мест. Я выбираю ребят, отдавая предпочтение тем, кто</w:t>
      </w:r>
      <w:r>
        <w:rPr>
          <w:rFonts w:ascii="Georgia" w:hAnsi="Georgia"/>
          <w:sz w:val="24"/>
          <w:szCs w:val="24"/>
        </w:rPr>
        <w:t>,</w:t>
      </w:r>
      <w:r w:rsidRPr="002736B9">
        <w:rPr>
          <w:rFonts w:ascii="Georgia" w:hAnsi="Georgia"/>
          <w:sz w:val="24"/>
          <w:szCs w:val="24"/>
        </w:rPr>
        <w:t xml:space="preserve"> на мой взгляд, сможет адаптироваться к жизни в другой стране. Для половины это первая поездка за границу.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КАКОЕ ВПЕЧАТЛЕНИЕ ПРОИЗВЕЛА НА</w:t>
      </w:r>
      <w:r>
        <w:rPr>
          <w:rFonts w:ascii="Georgia" w:hAnsi="Georgia"/>
          <w:sz w:val="24"/>
          <w:szCs w:val="24"/>
        </w:rPr>
        <w:t xml:space="preserve"> РЕБЯТ ВСТРЕЧА С АКАДЕМИКОМ АЛФЁ</w:t>
      </w:r>
      <w:r w:rsidRPr="002736B9">
        <w:rPr>
          <w:rFonts w:ascii="Georgia" w:hAnsi="Georgia"/>
          <w:sz w:val="24"/>
          <w:szCs w:val="24"/>
        </w:rPr>
        <w:t>РОВЫМ?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— Я ещё</w:t>
      </w:r>
      <w:r w:rsidRPr="002736B9">
        <w:rPr>
          <w:rFonts w:ascii="Georgia" w:hAnsi="Georgia"/>
          <w:sz w:val="24"/>
          <w:szCs w:val="24"/>
        </w:rPr>
        <w:t xml:space="preserve"> до поездки рассказал им кто такой Жорес Иванович. Самое главное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он понимает, что наука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международная работа. И я думаю, что ребята поняли, почему это важно. Нет политики, когда мы делаем науку, когда мы делаем физику. Есть только хорошая, отличная работа. И на встрече они сидели и слушали его, как, наверное, слушают дедушку... Он говорил об истории ядерной энергии, о своей работе. И они слушали очень внимательно и, мне кажется, были удивлены, с каким они человеком встретились. Наш Нобелевский лауреат Леон Ледерман старше Жореса Ивановича и он давно уже не появляется у нас. А тут можно было пообщаться напрямую с таким удивительным человеком! И даже задать ему вопрос. Мы поинтересовались,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какая у него любимая книга. Он сказал, что у него много любимых книг, но самая дорогая</w:t>
      </w:r>
      <w:r>
        <w:rPr>
          <w:rFonts w:ascii="Georgia" w:hAnsi="Georgia"/>
          <w:sz w:val="24"/>
          <w:szCs w:val="24"/>
        </w:rPr>
        <w:t xml:space="preserve"> — это «</w:t>
      </w:r>
      <w:r w:rsidRPr="002736B9">
        <w:rPr>
          <w:rFonts w:ascii="Georgia" w:hAnsi="Georgia"/>
          <w:sz w:val="24"/>
          <w:szCs w:val="24"/>
        </w:rPr>
        <w:t>Два капитана</w:t>
      </w:r>
      <w:r>
        <w:rPr>
          <w:rFonts w:ascii="Georgia" w:hAnsi="Georgia"/>
          <w:sz w:val="24"/>
          <w:szCs w:val="24"/>
        </w:rPr>
        <w:t>»</w:t>
      </w:r>
      <w:r w:rsidRPr="002736B9">
        <w:rPr>
          <w:rFonts w:ascii="Georgia" w:hAnsi="Georgia"/>
          <w:sz w:val="24"/>
          <w:szCs w:val="24"/>
        </w:rPr>
        <w:t>. Я никогда не читал, но я буду читать. И я надеюсь, что ребята тоже будут читать.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ЧТО ДЛЯ ВАС, ПААВО, ЗНАЧАТ ТАКИЕ ОБМЕННЫЕ ПОЕЗДКИ?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— </w:t>
      </w:r>
      <w:r w:rsidRPr="002736B9">
        <w:rPr>
          <w:rFonts w:ascii="Georgia" w:hAnsi="Georgia"/>
          <w:sz w:val="24"/>
          <w:szCs w:val="24"/>
        </w:rPr>
        <w:t>Когда мы приезжает к вам и когда русские к нам приезжают, эти моменты для меня</w:t>
      </w:r>
      <w:r>
        <w:rPr>
          <w:rFonts w:ascii="Georgia" w:hAnsi="Georgia"/>
          <w:sz w:val="24"/>
          <w:szCs w:val="24"/>
        </w:rPr>
        <w:t xml:space="preserve"> — </w:t>
      </w:r>
      <w:r w:rsidRPr="002736B9">
        <w:rPr>
          <w:rFonts w:ascii="Georgia" w:hAnsi="Georgia"/>
          <w:sz w:val="24"/>
          <w:szCs w:val="24"/>
        </w:rPr>
        <w:t>самые главные в учебном году. Я очень люблю вашу страну. И я хочу, чтобы мои ребята поняли</w:t>
      </w:r>
      <w:r>
        <w:rPr>
          <w:rFonts w:ascii="Georgia" w:hAnsi="Georgia"/>
          <w:sz w:val="24"/>
          <w:szCs w:val="24"/>
        </w:rPr>
        <w:t>,</w:t>
      </w:r>
      <w:r w:rsidRPr="002736B9">
        <w:rPr>
          <w:rFonts w:ascii="Georgia" w:hAnsi="Georgia"/>
          <w:sz w:val="24"/>
          <w:szCs w:val="24"/>
        </w:rPr>
        <w:t xml:space="preserve"> что такое Россия.</w:t>
      </w:r>
    </w:p>
    <w:p w:rsidR="00974F3A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</w:p>
    <w:p w:rsidR="00974F3A" w:rsidRPr="006A1556" w:rsidRDefault="00974F3A" w:rsidP="002736B9">
      <w:pPr>
        <w:spacing w:after="0" w:line="240" w:lineRule="auto"/>
        <w:ind w:firstLine="709"/>
        <w:rPr>
          <w:rFonts w:ascii="Georgia" w:hAnsi="Georgia"/>
          <w:i/>
          <w:sz w:val="24"/>
          <w:szCs w:val="24"/>
        </w:rPr>
      </w:pPr>
      <w:r w:rsidRPr="006A1556">
        <w:rPr>
          <w:rFonts w:ascii="Georgia" w:hAnsi="Georgia"/>
          <w:i/>
          <w:sz w:val="24"/>
          <w:szCs w:val="24"/>
        </w:rPr>
        <w:t>Беседовал Олег Сердобольский</w:t>
      </w:r>
    </w:p>
    <w:p w:rsidR="00974F3A" w:rsidRPr="006A1556" w:rsidRDefault="00974F3A" w:rsidP="002736B9">
      <w:pPr>
        <w:spacing w:after="0" w:line="240" w:lineRule="auto"/>
        <w:ind w:firstLine="709"/>
        <w:rPr>
          <w:rFonts w:ascii="Georgia" w:hAnsi="Georgia"/>
          <w:i/>
          <w:sz w:val="24"/>
          <w:szCs w:val="24"/>
        </w:rPr>
      </w:pPr>
      <w:r w:rsidRPr="006A1556">
        <w:rPr>
          <w:rFonts w:ascii="Georgia" w:hAnsi="Georgia"/>
          <w:i/>
          <w:sz w:val="24"/>
          <w:szCs w:val="24"/>
        </w:rPr>
        <w:t>Фото Юрия Белинского</w:t>
      </w:r>
    </w:p>
    <w:p w:rsidR="00974F3A" w:rsidRPr="002736B9" w:rsidRDefault="00974F3A" w:rsidP="002736B9">
      <w:pPr>
        <w:spacing w:after="0" w:line="240" w:lineRule="auto"/>
        <w:ind w:firstLine="709"/>
        <w:rPr>
          <w:rFonts w:ascii="Georgia" w:hAnsi="Georgia"/>
          <w:sz w:val="24"/>
          <w:szCs w:val="24"/>
        </w:rPr>
      </w:pPr>
      <w:r w:rsidRPr="002736B9">
        <w:rPr>
          <w:rFonts w:ascii="Georgia" w:hAnsi="Georgia"/>
          <w:sz w:val="24"/>
          <w:szCs w:val="24"/>
        </w:rPr>
        <w:br w:type="page"/>
      </w:r>
    </w:p>
    <w:sectPr w:rsidR="00974F3A" w:rsidRPr="002736B9" w:rsidSect="001E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0DD"/>
    <w:rsid w:val="001E4FBB"/>
    <w:rsid w:val="002736B9"/>
    <w:rsid w:val="003633F8"/>
    <w:rsid w:val="00396AC5"/>
    <w:rsid w:val="004834EE"/>
    <w:rsid w:val="004B2962"/>
    <w:rsid w:val="005920DD"/>
    <w:rsid w:val="005E1962"/>
    <w:rsid w:val="006A1556"/>
    <w:rsid w:val="006F599B"/>
    <w:rsid w:val="007A19C7"/>
    <w:rsid w:val="0081186A"/>
    <w:rsid w:val="00974F3A"/>
    <w:rsid w:val="009C4A5C"/>
    <w:rsid w:val="009E4F19"/>
    <w:rsid w:val="00AB52BA"/>
    <w:rsid w:val="00AC1776"/>
    <w:rsid w:val="00AD37E4"/>
    <w:rsid w:val="00BF0F8F"/>
    <w:rsid w:val="00C638B5"/>
    <w:rsid w:val="00CE678C"/>
    <w:rsid w:val="00D22866"/>
    <w:rsid w:val="00D70FB0"/>
    <w:rsid w:val="00D76C37"/>
    <w:rsid w:val="00DA3FF7"/>
    <w:rsid w:val="00E01F11"/>
    <w:rsid w:val="00F46CE7"/>
    <w:rsid w:val="00FB1480"/>
    <w:rsid w:val="00FD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FB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F0F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8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8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12</Pages>
  <Words>3999</Words>
  <Characters>22798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Селиванова</dc:creator>
  <cp:keywords/>
  <dc:description/>
  <cp:lastModifiedBy>Алексей</cp:lastModifiedBy>
  <cp:revision>3</cp:revision>
  <dcterms:created xsi:type="dcterms:W3CDTF">2017-09-10T21:48:00Z</dcterms:created>
  <dcterms:modified xsi:type="dcterms:W3CDTF">2017-11-01T04:34:00Z</dcterms:modified>
</cp:coreProperties>
</file>