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E5" w:rsidRDefault="001069E5" w:rsidP="001069E5">
      <w:pPr>
        <w:pStyle w:val="2"/>
      </w:pPr>
      <w:bookmarkStart w:id="0" w:name="_GoBack"/>
      <w:bookmarkEnd w:id="0"/>
      <w:r>
        <w:t>Развивающие игры, тренажёры</w:t>
      </w:r>
    </w:p>
    <w:p w:rsidR="001069E5" w:rsidRDefault="00830641" w:rsidP="00830641">
      <w:pPr>
        <w:pStyle w:val="3"/>
      </w:pPr>
      <w:r>
        <w:t>Тренировка памяти</w:t>
      </w:r>
    </w:p>
    <w:p w:rsidR="00830641" w:rsidRDefault="00830641" w:rsidP="00830641">
      <w:r>
        <w:t xml:space="preserve">Тренажёр, в котором пользователю предлагается в течение заданного времени запоминать объекты (буквы, слова, буквосочетания), а потом вводить их или выбирать </w:t>
      </w:r>
      <w:proofErr w:type="gramStart"/>
      <w:r>
        <w:t>из</w:t>
      </w:r>
      <w:proofErr w:type="gramEnd"/>
      <w:r>
        <w:t xml:space="preserve"> предложенных.</w:t>
      </w:r>
    </w:p>
    <w:p w:rsidR="00830641" w:rsidRDefault="00830641" w:rsidP="00830641">
      <w:pPr>
        <w:pStyle w:val="3"/>
      </w:pPr>
      <w:r>
        <w:t>Клавиатурный тренажёр</w:t>
      </w:r>
    </w:p>
    <w:p w:rsidR="00830641" w:rsidRDefault="00830641" w:rsidP="00830641">
      <w:r>
        <w:t>Пользователь вводит фрагменты текста, предлагаемые компьютером. Время ввода и количество знаков суммируется, вычисляется средняя скорость ввода. Возможны разные режимы, отличающиеся языком (русский, английский, оба), длиной текстовых фрагментов.</w:t>
      </w:r>
    </w:p>
    <w:p w:rsidR="00830641" w:rsidRDefault="00246AF0" w:rsidP="00246AF0">
      <w:pPr>
        <w:pStyle w:val="3"/>
      </w:pPr>
      <w:r>
        <w:t>Анаграммы</w:t>
      </w:r>
    </w:p>
    <w:p w:rsidR="00246AF0" w:rsidRDefault="00246AF0" w:rsidP="00830641">
      <w:r>
        <w:t>Программа предлагает пользователю отгадывать анаграммы. Анаграммы строятся из случайно выбранных слов из базы со случайно перемешанными буквами. Контроль времени, система оценивания, уровни – на усмотрение разработчика.</w:t>
      </w:r>
    </w:p>
    <w:p w:rsidR="00246AF0" w:rsidRDefault="00246AF0" w:rsidP="00246AF0">
      <w:pPr>
        <w:pStyle w:val="3"/>
      </w:pPr>
      <w:r>
        <w:t>Стратегия выбора</w:t>
      </w:r>
    </w:p>
    <w:p w:rsidR="00246AF0" w:rsidRDefault="00246AF0" w:rsidP="00246AF0">
      <w:r>
        <w:t>Реализация известной в теории игр задачи об остановке выбора (стратегия разборчивой невесты). Невеста сидит у окна, перед окном проходят женихи различного качества (количество женихов известно, качество и даже диапазон его значений неизвестен). Невеста должна в какой-то момент сказать СТОП. Цель – выбрать максимально качественного жениха. Интерфейс, система оценки – на усмотрение автора.</w:t>
      </w:r>
    </w:p>
    <w:p w:rsidR="00246AF0" w:rsidRDefault="00EE3AFB" w:rsidP="00EE3AFB">
      <w:pPr>
        <w:pStyle w:val="3"/>
      </w:pPr>
      <w:r>
        <w:t>Переход улицы</w:t>
      </w:r>
    </w:p>
    <w:p w:rsidR="00EE3AFB" w:rsidRDefault="00EE3AFB" w:rsidP="00246AF0">
      <w:r>
        <w:t>Пользователь должен перейти улицу с многополосным движением. За один ход он либо шагает вперёд, либо шагает назад, либо остаётся на месте. Машины (появляются в конце полос в случайные моменты времени, имеют случайную скорость и случайную длину) за это же время смещаются.</w:t>
      </w:r>
    </w:p>
    <w:p w:rsidR="00A93A39" w:rsidRDefault="00A93A39" w:rsidP="00A93A39">
      <w:pPr>
        <w:pStyle w:val="3"/>
      </w:pPr>
      <w:r>
        <w:t>Аналог игры в «виселицу»</w:t>
      </w:r>
    </w:p>
    <w:p w:rsidR="00A93A39" w:rsidRPr="00A93A39" w:rsidRDefault="00A93A39" w:rsidP="00A93A39">
      <w:r w:rsidRPr="00A93A39">
        <w:t>Реализация известной игры в разгадывание слов. Выводится толкование слова и «макет» - шаблон для записи букв, одновременно выводится шаблон слова-</w:t>
      </w:r>
      <w:proofErr w:type="spellStart"/>
      <w:r w:rsidRPr="00A93A39">
        <w:t>обзывалки</w:t>
      </w:r>
      <w:proofErr w:type="spellEnd"/>
      <w:r w:rsidRPr="00A93A39">
        <w:t xml:space="preserve">. Пользователь вводит варианты букв, в зависимости от их наличия в задуманном слове, буквы открываются либо в нём, либо в </w:t>
      </w:r>
      <w:proofErr w:type="spellStart"/>
      <w:r w:rsidRPr="00A93A39">
        <w:t>обзывалке</w:t>
      </w:r>
      <w:proofErr w:type="spellEnd"/>
      <w:r w:rsidRPr="00A93A39">
        <w:t>.</w:t>
      </w:r>
    </w:p>
    <w:p w:rsidR="00A93A39" w:rsidRDefault="00FB3586" w:rsidP="00FB3586">
      <w:pPr>
        <w:pStyle w:val="3"/>
      </w:pPr>
      <w:r>
        <w:t>Аналог игры в «быки и коровы»</w:t>
      </w:r>
    </w:p>
    <w:p w:rsidR="00FB3586" w:rsidRDefault="00FB3586" w:rsidP="00246AF0">
      <w:r w:rsidRPr="00FB3586">
        <w:t xml:space="preserve">В этой игре надо угадать число, имеющее установленное количество разрядов. Число случайным образом загадывает компьютер.  После </w:t>
      </w:r>
      <w:r>
        <w:t>хода (</w:t>
      </w:r>
      <w:r w:rsidRPr="00FB3586">
        <w:t>ввода числа</w:t>
      </w:r>
      <w:r>
        <w:t>)</w:t>
      </w:r>
      <w:r w:rsidRPr="00FB3586">
        <w:t xml:space="preserve"> игроку выдается информация о количестве угаданных цифр и количестве цифр, находящихся на правильных позициях. Можно в программе установить таймер для фиксации времени</w:t>
      </w:r>
      <w:r>
        <w:t xml:space="preserve"> или счётчик ходов</w:t>
      </w:r>
      <w:r w:rsidRPr="00FB3586">
        <w:t xml:space="preserve">.  </w:t>
      </w:r>
      <w:r>
        <w:t>Если эту игру дополнить стратегией компьютера (человек и комп отгадывают числа, задуманные друг другом) – программа переходит в разряд алгоритмически сложных.</w:t>
      </w:r>
    </w:p>
    <w:p w:rsidR="006B306F" w:rsidRDefault="006B306F" w:rsidP="006B306F">
      <w:pPr>
        <w:pStyle w:val="3"/>
      </w:pPr>
      <w:r>
        <w:t>Игра «Сосиска»</w:t>
      </w:r>
    </w:p>
    <w:p w:rsidR="006B306F" w:rsidRPr="006B306F" w:rsidRDefault="006B306F" w:rsidP="006B306F">
      <w:r w:rsidRPr="006B306F">
        <w:t>Сосиска представляет собой набор случайных чисел (к примеру, двузначных). Пользователь и компьютер ходят по очереди, «откусывая» число с левого или с правого конца сосиски. Победит тот, кто в итоге наест большую сумму.</w:t>
      </w:r>
      <w:r>
        <w:t xml:space="preserve"> Стратегия компьютера может быть примитивной, а может быть и изощрённой – тогда задача перейдёт в разряд алгоритмически </w:t>
      </w:r>
      <w:proofErr w:type="gramStart"/>
      <w:r>
        <w:t>сложных</w:t>
      </w:r>
      <w:proofErr w:type="gramEnd"/>
      <w:r>
        <w:t>.</w:t>
      </w:r>
    </w:p>
    <w:p w:rsidR="006B306F" w:rsidRDefault="003C4F04" w:rsidP="003C4F04">
      <w:pPr>
        <w:pStyle w:val="3"/>
      </w:pPr>
      <w:r>
        <w:lastRenderedPageBreak/>
        <w:t>Свойства чисел</w:t>
      </w:r>
    </w:p>
    <w:p w:rsidR="003C4F04" w:rsidRPr="00233824" w:rsidRDefault="003C4F04" w:rsidP="003C4F04">
      <w:pPr>
        <w:rPr>
          <w:color w:val="DDD9C3" w:themeColor="background2" w:themeShade="E6"/>
        </w:rPr>
      </w:pPr>
      <w:r w:rsidRPr="00233824">
        <w:rPr>
          <w:color w:val="DDD9C3" w:themeColor="background2" w:themeShade="E6"/>
        </w:rPr>
        <w:t>Вводится натуральное число. Программа выводит про него всё, что знает: количество цифр, делители, является ли простым, является ли совершенным, все возможные представления в виде степени натурального числа, является ли числом Фибоначчи… короче, всё, что удастся придумать и сделать.</w:t>
      </w:r>
    </w:p>
    <w:p w:rsidR="006A6A02" w:rsidRDefault="006A6A02" w:rsidP="006A6A02">
      <w:pPr>
        <w:pStyle w:val="3"/>
      </w:pPr>
      <w:r>
        <w:t>Игра в даты</w:t>
      </w:r>
    </w:p>
    <w:p w:rsidR="006A6A02" w:rsidRPr="003C4F04" w:rsidRDefault="006A6A02" w:rsidP="003C4F04">
      <w:r w:rsidRPr="006A6A02">
        <w:t xml:space="preserve">Играют </w:t>
      </w:r>
      <w:r>
        <w:t>человек и компьютер</w:t>
      </w:r>
      <w:r w:rsidRPr="006A6A02">
        <w:t>. Берётся случайная дата текущего года. Ходят по очереди. За один ход можно увеличить либо день, либо месяц. Победит тот, кто первым назовёт 31.12. Пример партии: 7.02 – 20.02 – 20.07 – 20.11 – 30.11 – 30.12 – 31.12 (победил второй игрок).</w:t>
      </w:r>
      <w:r>
        <w:t xml:space="preserve"> В этой игре есть выигрышная стратегия! Компьютер может играть случайно, а может по ней.</w:t>
      </w:r>
    </w:p>
    <w:p w:rsidR="001069E5" w:rsidRDefault="001069E5" w:rsidP="001069E5">
      <w:pPr>
        <w:pStyle w:val="2"/>
      </w:pPr>
      <w:r>
        <w:t>Программы для решения практических задач</w:t>
      </w:r>
    </w:p>
    <w:p w:rsidR="001069E5" w:rsidRDefault="008B301E" w:rsidP="008B301E">
      <w:pPr>
        <w:pStyle w:val="3"/>
      </w:pPr>
      <w:r>
        <w:t>Калькулятор объёма файла</w:t>
      </w:r>
    </w:p>
    <w:p w:rsidR="008B301E" w:rsidRDefault="008B301E" w:rsidP="008B301E">
      <w:r>
        <w:t>Программа для решения типичных для ЕГЭ задач расчёта объёма графического, звукового, числового, текстового файла. Задача проста алгоритмически, но требует продуманного интерфейса.</w:t>
      </w:r>
    </w:p>
    <w:p w:rsidR="00A436FB" w:rsidRDefault="00A436FB" w:rsidP="00A436FB">
      <w:pPr>
        <w:pStyle w:val="3"/>
      </w:pPr>
      <w:r>
        <w:t>Расчёт биоритмов</w:t>
      </w:r>
    </w:p>
    <w:p w:rsidR="00A436FB" w:rsidRPr="00D957BE" w:rsidRDefault="00A436FB" w:rsidP="008B301E">
      <w:r>
        <w:t>Существует не вполне проверенная, но хорошо описанная теория о том, что существование человека подчинено трём биоритмам: физическому, эмоциональному, интеллектуальному. Программа вводит дату рождения человека и строит биоритм на текущий период (например, месяц до и/или месяц после текущей даты)</w:t>
      </w:r>
    </w:p>
    <w:p w:rsidR="00A93A39" w:rsidRDefault="00333E19" w:rsidP="00A93A39">
      <w:pPr>
        <w:pStyle w:val="3"/>
      </w:pPr>
      <w:r>
        <w:t>К</w:t>
      </w:r>
      <w:r w:rsidR="00A93A39">
        <w:t>ухонный калькулятор</w:t>
      </w:r>
    </w:p>
    <w:p w:rsidR="00A93A39" w:rsidRDefault="00A93A39" w:rsidP="008B301E">
      <w:r>
        <w:t xml:space="preserve">Пользователь выбирает продукт, исходную единицу измерения, конечную единицу измерения и получает значение. Потребуется большая база – продукты, их плотности (на уровне 1 стакан муки = 150 граммов), коэффициенты пересчёта мер (1 стакан = 0.2 литра = 20 столовых ложек и т.п.). </w:t>
      </w:r>
    </w:p>
    <w:p w:rsidR="003C4F04" w:rsidRDefault="003C4F04" w:rsidP="003C4F04">
      <w:pPr>
        <w:pStyle w:val="3"/>
      </w:pPr>
      <w:r>
        <w:t>Треугольник</w:t>
      </w:r>
    </w:p>
    <w:p w:rsidR="003C4F04" w:rsidRPr="00233824" w:rsidRDefault="003C4F04" w:rsidP="008B301E">
      <w:pPr>
        <w:rPr>
          <w:color w:val="DDD9C3" w:themeColor="background2" w:themeShade="E6"/>
        </w:rPr>
      </w:pPr>
      <w:r w:rsidRPr="00233824">
        <w:rPr>
          <w:color w:val="DDD9C3" w:themeColor="background2" w:themeShade="E6"/>
        </w:rPr>
        <w:t xml:space="preserve">Пользователь задаёт известные ему параметры треугольника (стороны, углы, </w:t>
      </w:r>
      <w:proofErr w:type="gramStart"/>
      <w:r w:rsidRPr="00233824">
        <w:rPr>
          <w:color w:val="DDD9C3" w:themeColor="background2" w:themeShade="E6"/>
        </w:rPr>
        <w:t>м.б</w:t>
      </w:r>
      <w:proofErr w:type="gramEnd"/>
      <w:r w:rsidRPr="00233824">
        <w:rPr>
          <w:color w:val="DDD9C3" w:themeColor="background2" w:themeShade="E6"/>
        </w:rPr>
        <w:t>. радиус вписанной-описанной окружности, периметр, площадь), компьютер вычисляет все остальные параметры или выдаёт сообщение о невозможности расчёта (данных мало или они противоречивы).</w:t>
      </w:r>
    </w:p>
    <w:p w:rsidR="003C4F04" w:rsidRDefault="003C4F04" w:rsidP="00CA6AF1">
      <w:pPr>
        <w:pStyle w:val="3"/>
      </w:pPr>
      <w:r>
        <w:t>Генератор узоров</w:t>
      </w:r>
    </w:p>
    <w:p w:rsidR="00233824" w:rsidRDefault="003C4F04" w:rsidP="00233824">
      <w:pPr>
        <w:pBdr>
          <w:bottom w:val="single" w:sz="4" w:space="15" w:color="auto"/>
        </w:pBdr>
      </w:pPr>
      <w:r>
        <w:t>Пользователь задаёт количество цветов, выбирает цвета, задаёт параметры узора (размер по вертикали-горизонтали, количество повторяющихся фрагментов по вертикали-горизонтали, симметричность фрагмента по вертикали-горизонтали). Программа формирует несколько вариантов узоров.</w:t>
      </w:r>
    </w:p>
    <w:p w:rsidR="00D957BE" w:rsidRDefault="00D957BE" w:rsidP="00233824">
      <w:pPr>
        <w:pStyle w:val="3"/>
      </w:pPr>
      <w:r>
        <w:t>Небоскреб</w:t>
      </w:r>
    </w:p>
    <w:p w:rsidR="00D957BE" w:rsidRPr="00333E19" w:rsidRDefault="00D957BE" w:rsidP="00D957BE">
      <w:pPr>
        <w:rPr>
          <w:color w:val="00B050"/>
        </w:rPr>
      </w:pPr>
      <w:r w:rsidRPr="00333E19">
        <w:rPr>
          <w:color w:val="00B050"/>
        </w:rPr>
        <w:t xml:space="preserve">Пользователь задаёт количество этажей небоскреба, высоту одного этажа. Отпускаем </w:t>
      </w:r>
      <w:r w:rsidR="007207D6" w:rsidRPr="00333E19">
        <w:rPr>
          <w:color w:val="00B050"/>
        </w:rPr>
        <w:t xml:space="preserve">металлический </w:t>
      </w:r>
      <w:r w:rsidRPr="00333E19">
        <w:rPr>
          <w:color w:val="00B050"/>
        </w:rPr>
        <w:t>шарик с выбранного этажа. Требуется рассчитать время пролета шарика между двумя любыми заданными этажами. И построить гистограмму времени падения шарика на землю с каждого из этажей небоскреба.</w:t>
      </w:r>
    </w:p>
    <w:p w:rsidR="00333E19" w:rsidRDefault="00333E19" w:rsidP="00333E19">
      <w:pPr>
        <w:pStyle w:val="3"/>
        <w:ind w:left="720"/>
      </w:pPr>
      <w:r>
        <w:t>Тело в жидкости</w:t>
      </w:r>
    </w:p>
    <w:p w:rsidR="00333E19" w:rsidRPr="00333E19" w:rsidRDefault="00333E19" w:rsidP="00D957BE">
      <w:pPr>
        <w:rPr>
          <w:color w:val="00B050"/>
        </w:rPr>
      </w:pPr>
      <w:r w:rsidRPr="00333E19">
        <w:rPr>
          <w:color w:val="00B050"/>
        </w:rPr>
        <w:t xml:space="preserve">Представьте себе, что тело (известен материал, из которого оно сделано, и вес) погрузили в жидкость (опять же известно, какую именно и сколько её). Требуется выяснить, что произойдёт с этой </w:t>
      </w:r>
      <w:proofErr w:type="gramStart"/>
      <w:r w:rsidRPr="00333E19">
        <w:rPr>
          <w:color w:val="00B050"/>
        </w:rPr>
        <w:t>системой</w:t>
      </w:r>
      <w:proofErr w:type="gramEnd"/>
      <w:r w:rsidRPr="00333E19">
        <w:rPr>
          <w:color w:val="00B050"/>
        </w:rPr>
        <w:t xml:space="preserve"> дальше – </w:t>
      </w:r>
      <w:proofErr w:type="gramStart"/>
      <w:r w:rsidRPr="00333E19">
        <w:rPr>
          <w:color w:val="00B050"/>
        </w:rPr>
        <w:t>какой</w:t>
      </w:r>
      <w:proofErr w:type="gramEnd"/>
      <w:r w:rsidRPr="00333E19">
        <w:rPr>
          <w:color w:val="00B050"/>
        </w:rPr>
        <w:t xml:space="preserve"> будет общая температура тела и жидкости, не произойдёт ли при этом изменений </w:t>
      </w:r>
      <w:r w:rsidRPr="00333E19">
        <w:rPr>
          <w:color w:val="00B050"/>
        </w:rPr>
        <w:lastRenderedPageBreak/>
        <w:t>агрегатного состояния вещества… Формулы-то несложные, из курса физики известны, а вот правильно организовать интерфейс, обеспечить массовость алгоритма решения – непросто.</w:t>
      </w:r>
    </w:p>
    <w:p w:rsidR="00D957BE" w:rsidRPr="00D957BE" w:rsidRDefault="00D957BE" w:rsidP="008B301E"/>
    <w:p w:rsidR="001069E5" w:rsidRDefault="001069E5" w:rsidP="001069E5">
      <w:pPr>
        <w:pStyle w:val="2"/>
      </w:pPr>
      <w:r>
        <w:t>Работы, связанные с разработкой сложных алгоритмов</w:t>
      </w:r>
    </w:p>
    <w:p w:rsidR="001069E5" w:rsidRDefault="008B301E" w:rsidP="008B301E">
      <w:pPr>
        <w:pStyle w:val="3"/>
      </w:pPr>
      <w:r>
        <w:t xml:space="preserve">Игра </w:t>
      </w:r>
      <w:proofErr w:type="spellStart"/>
      <w:r>
        <w:t>Кейлеса</w:t>
      </w:r>
      <w:proofErr w:type="spellEnd"/>
    </w:p>
    <w:p w:rsidR="008B301E" w:rsidRDefault="008B301E" w:rsidP="008B301E">
      <w:r w:rsidRPr="008B301E">
        <w:t xml:space="preserve">Играют двое. На </w:t>
      </w:r>
      <w:r>
        <w:t>«</w:t>
      </w:r>
      <w:r w:rsidRPr="008B301E">
        <w:t>столе</w:t>
      </w:r>
      <w:r>
        <w:t>»</w:t>
      </w:r>
      <w:r w:rsidRPr="008B301E">
        <w:t xml:space="preserve"> N спичек в ряд. Ходят по очереди. За ход можно взять либо одну любую спичку, либо 2 </w:t>
      </w:r>
      <w:proofErr w:type="gramStart"/>
      <w:r w:rsidRPr="008B301E">
        <w:t>смежных</w:t>
      </w:r>
      <w:proofErr w:type="gramEnd"/>
      <w:r w:rsidRPr="008B301E">
        <w:t>. Победит тот, кто возьмёт последние спички</w:t>
      </w:r>
      <w:proofErr w:type="gramStart"/>
      <w:r w:rsidRPr="008B301E">
        <w:t>.О</w:t>
      </w:r>
      <w:proofErr w:type="gramEnd"/>
      <w:r w:rsidRPr="008B301E">
        <w:t xml:space="preserve">дним из партнёров должен быть компьютер (возможны режимы с разными его стратегиями). </w:t>
      </w:r>
      <w:r>
        <w:t>Алгоритмический интерес представляет выигрышная стратегия компьютера.</w:t>
      </w:r>
    </w:p>
    <w:p w:rsidR="008B301E" w:rsidRDefault="003C4F04" w:rsidP="008B301E">
      <w:pPr>
        <w:pStyle w:val="3"/>
      </w:pPr>
      <w:r>
        <w:rPr>
          <w:lang w:val="en-US"/>
        </w:rPr>
        <w:t>N-</w:t>
      </w:r>
      <w:r>
        <w:t>кнопочный</w:t>
      </w:r>
      <w:r w:rsidR="008B301E">
        <w:t xml:space="preserve"> калькулятор</w:t>
      </w:r>
    </w:p>
    <w:p w:rsidR="008B301E" w:rsidRPr="008B301E" w:rsidRDefault="008B301E" w:rsidP="008B301E">
      <w:r>
        <w:t>Программа для решения типичных для ЕГЭ задач с двумя или более  клавишами, нажатие которых выполняет с числом на экране простое действие типа ЧИСЛО</w:t>
      </w:r>
      <w:proofErr w:type="gramStart"/>
      <w:r>
        <w:t xml:space="preserve"> :</w:t>
      </w:r>
      <w:proofErr w:type="gramEnd"/>
      <w:r>
        <w:t xml:space="preserve">= ЧИСЛО </w:t>
      </w:r>
      <w:r w:rsidRPr="008B301E">
        <w:t>&lt;</w:t>
      </w:r>
      <w:r>
        <w:t>операция</w:t>
      </w:r>
      <w:r w:rsidRPr="008B301E">
        <w:t>&gt;&lt;</w:t>
      </w:r>
      <w:r>
        <w:t>константа</w:t>
      </w:r>
      <w:r w:rsidRPr="008B301E">
        <w:t>&gt;</w:t>
      </w:r>
      <w:r>
        <w:t xml:space="preserve">. Программа получает от пользователя описание операций клавиш, начальное значение, конечное значение, и формирует самую короткую последовательность команд для превращения начального значения </w:t>
      </w:r>
      <w:proofErr w:type="gramStart"/>
      <w:r>
        <w:t>в</w:t>
      </w:r>
      <w:proofErr w:type="gramEnd"/>
      <w:r>
        <w:t xml:space="preserve"> конечное.</w:t>
      </w:r>
    </w:p>
    <w:p w:rsidR="00FB3586" w:rsidRDefault="00FB3586" w:rsidP="00FB3586">
      <w:pPr>
        <w:pStyle w:val="3"/>
      </w:pPr>
      <w:r>
        <w:t>Калькулятор систем счисления</w:t>
      </w:r>
    </w:p>
    <w:p w:rsidR="00FB3586" w:rsidRPr="00333E19" w:rsidRDefault="00FB3586" w:rsidP="00FB3586">
      <w:pPr>
        <w:rPr>
          <w:color w:val="DDD9C3" w:themeColor="background2" w:themeShade="E6"/>
        </w:rPr>
      </w:pPr>
      <w:r w:rsidRPr="00333E19">
        <w:rPr>
          <w:color w:val="DDD9C3" w:themeColor="background2" w:themeShade="E6"/>
        </w:rPr>
        <w:t>Программа для перевода из любой системы счисления в любую (из-за ограниченности латинского алфавита не более чем в 36-ричную). Пользователь задаёт основания исходной и нужной систем, а далее может переводить числа.</w:t>
      </w:r>
    </w:p>
    <w:p w:rsidR="008B301E" w:rsidRDefault="006A6A02" w:rsidP="006A6A02">
      <w:pPr>
        <w:pStyle w:val="3"/>
      </w:pPr>
      <w:r>
        <w:t>Решатель примеров</w:t>
      </w:r>
    </w:p>
    <w:p w:rsidR="006A6A02" w:rsidRDefault="006A6A02" w:rsidP="008B301E">
      <w:r w:rsidRPr="006A6A02">
        <w:t>Пользователь вводит арифметический пример: числа, знаки операций, скобки – и получает ответ. Очень красиво и сложно алгоритмически</w:t>
      </w:r>
      <w:r w:rsidR="00333E19">
        <w:t>.</w:t>
      </w:r>
    </w:p>
    <w:p w:rsidR="00333E19" w:rsidRDefault="00333E19" w:rsidP="00333E19">
      <w:pPr>
        <w:pStyle w:val="3"/>
      </w:pPr>
      <w:r>
        <w:t>Визуализатор арифметических действий в столбик</w:t>
      </w:r>
    </w:p>
    <w:p w:rsidR="00333E19" w:rsidRPr="00233824" w:rsidRDefault="00333E19" w:rsidP="008B301E">
      <w:pPr>
        <w:rPr>
          <w:color w:val="00B050"/>
        </w:rPr>
      </w:pPr>
      <w:r w:rsidRPr="00233824">
        <w:rPr>
          <w:color w:val="00B050"/>
        </w:rPr>
        <w:t>Разработайте программу, которая получает от пользователя два числа-операнда, операцию и выводит выполнение этого действия «в столбик» со всеми положенными переносами, заимствованиями и т.п.</w:t>
      </w:r>
      <w:r w:rsidR="00233824" w:rsidRPr="00233824">
        <w:rPr>
          <w:color w:val="00B050"/>
        </w:rPr>
        <w:t xml:space="preserve"> Самый простой вариант – только сложение. А самый сложный – все 4 действия. И с постепенной развёрткой во времени. Для </w:t>
      </w:r>
      <w:proofErr w:type="spellStart"/>
      <w:r w:rsidR="00233824" w:rsidRPr="00233824">
        <w:rPr>
          <w:color w:val="00B050"/>
        </w:rPr>
        <w:t>экстремалов</w:t>
      </w:r>
      <w:proofErr w:type="spellEnd"/>
      <w:r w:rsidR="00233824" w:rsidRPr="00233824">
        <w:rPr>
          <w:color w:val="00B050"/>
        </w:rPr>
        <w:t xml:space="preserve"> – ещё и с выбором основания системы счисления.</w:t>
      </w:r>
    </w:p>
    <w:sectPr w:rsidR="00333E19" w:rsidRPr="00233824" w:rsidSect="006A6A02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2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FD070C"/>
    <w:multiLevelType w:val="hybridMultilevel"/>
    <w:tmpl w:val="295C3488"/>
    <w:lvl w:ilvl="0" w:tplc="02F23850">
      <w:start w:val="1"/>
      <w:numFmt w:val="decimal"/>
      <w:pStyle w:val="3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3A"/>
    <w:rsid w:val="000C128C"/>
    <w:rsid w:val="001069E5"/>
    <w:rsid w:val="00233824"/>
    <w:rsid w:val="00246AF0"/>
    <w:rsid w:val="00333E19"/>
    <w:rsid w:val="00350AD1"/>
    <w:rsid w:val="003706A1"/>
    <w:rsid w:val="003C4F04"/>
    <w:rsid w:val="003F1E78"/>
    <w:rsid w:val="00597E9F"/>
    <w:rsid w:val="006A6A02"/>
    <w:rsid w:val="006B306F"/>
    <w:rsid w:val="007207D6"/>
    <w:rsid w:val="00830641"/>
    <w:rsid w:val="00883987"/>
    <w:rsid w:val="008B301E"/>
    <w:rsid w:val="0092153A"/>
    <w:rsid w:val="00952F96"/>
    <w:rsid w:val="009C0990"/>
    <w:rsid w:val="00A436FB"/>
    <w:rsid w:val="00A93A39"/>
    <w:rsid w:val="00CA6AF1"/>
    <w:rsid w:val="00D957BE"/>
    <w:rsid w:val="00E76208"/>
    <w:rsid w:val="00EE3AFB"/>
    <w:rsid w:val="00FB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641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6A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4">
    <w:name w:val="Название Знак"/>
    <w:basedOn w:val="a0"/>
    <w:link w:val="a3"/>
    <w:uiPriority w:val="10"/>
    <w:rsid w:val="006A6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uiPriority w:val="9"/>
    <w:rsid w:val="00921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839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6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641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6A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4">
    <w:name w:val="Название Знак"/>
    <w:basedOn w:val="a0"/>
    <w:link w:val="a3"/>
    <w:uiPriority w:val="10"/>
    <w:rsid w:val="006A6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uiPriority w:val="9"/>
    <w:rsid w:val="00921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839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6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FST SPbSPU ISMI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G. Krylova</dc:creator>
  <cp:lastModifiedBy>Павел</cp:lastModifiedBy>
  <cp:revision>3</cp:revision>
  <dcterms:created xsi:type="dcterms:W3CDTF">2015-10-15T09:43:00Z</dcterms:created>
  <dcterms:modified xsi:type="dcterms:W3CDTF">2016-03-18T13:19:00Z</dcterms:modified>
</cp:coreProperties>
</file>